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C1" w:rsidRDefault="003821C1" w:rsidP="00D63499">
      <w:pPr>
        <w:jc w:val="center"/>
      </w:pPr>
    </w:p>
    <w:p w:rsidR="003821C1" w:rsidRDefault="003821C1" w:rsidP="00D63499">
      <w:pPr>
        <w:jc w:val="center"/>
      </w:pPr>
    </w:p>
    <w:p w:rsidR="00D63499" w:rsidRDefault="00D63499" w:rsidP="00D63499"/>
    <w:p w:rsidR="003821C1" w:rsidRDefault="003821C1" w:rsidP="00D63499">
      <w:pPr>
        <w:jc w:val="center"/>
      </w:pPr>
      <w:r>
        <w:rPr>
          <w:noProof/>
          <w:lang w:eastAsia="de-DE"/>
        </w:rPr>
        <w:drawing>
          <wp:inline distT="0" distB="0" distL="0" distR="0" wp14:anchorId="4C3F53DA" wp14:editId="3480A5BE">
            <wp:extent cx="2532507" cy="8763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G LOGO BLAU.jpg"/>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3142" t="8907" r="1290" b="10121"/>
                    <a:stretch/>
                  </pic:blipFill>
                  <pic:spPr bwMode="auto">
                    <a:xfrm>
                      <a:off x="0" y="0"/>
                      <a:ext cx="2534530" cy="877000"/>
                    </a:xfrm>
                    <a:prstGeom prst="rect">
                      <a:avLst/>
                    </a:prstGeom>
                    <a:ln>
                      <a:noFill/>
                    </a:ln>
                    <a:extLst>
                      <a:ext uri="{53640926-AAD7-44D8-BBD7-CCE9431645EC}">
                        <a14:shadowObscured xmlns:a14="http://schemas.microsoft.com/office/drawing/2010/main"/>
                      </a:ext>
                    </a:extLst>
                  </pic:spPr>
                </pic:pic>
              </a:graphicData>
            </a:graphic>
          </wp:inline>
        </w:drawing>
      </w:r>
    </w:p>
    <w:p w:rsidR="003821C1" w:rsidRPr="003821C1" w:rsidRDefault="003821C1" w:rsidP="00D63499">
      <w:pPr>
        <w:jc w:val="center"/>
        <w:rPr>
          <w:rFonts w:ascii="Arial" w:hAnsi="Arial" w:cs="Arial"/>
          <w:b/>
          <w:sz w:val="48"/>
        </w:rPr>
      </w:pPr>
      <w:r w:rsidRPr="003821C1">
        <w:rPr>
          <w:rFonts w:ascii="Arial" w:hAnsi="Arial" w:cs="Arial"/>
          <w:b/>
          <w:sz w:val="48"/>
        </w:rPr>
        <w:t>HANDREICHUNG</w:t>
      </w:r>
    </w:p>
    <w:p w:rsidR="00D63499" w:rsidRDefault="00D63499" w:rsidP="00D63499">
      <w:pPr>
        <w:jc w:val="center"/>
        <w:rPr>
          <w:rFonts w:ascii="Arial" w:hAnsi="Arial" w:cs="Arial"/>
          <w:sz w:val="44"/>
        </w:rPr>
      </w:pPr>
    </w:p>
    <w:p w:rsidR="00AF3D54" w:rsidRDefault="003821C1" w:rsidP="00D63499">
      <w:pPr>
        <w:jc w:val="center"/>
        <w:rPr>
          <w:rFonts w:ascii="Arial" w:hAnsi="Arial" w:cs="Arial"/>
          <w:sz w:val="44"/>
        </w:rPr>
      </w:pPr>
      <w:r w:rsidRPr="003821C1">
        <w:rPr>
          <w:rFonts w:ascii="Arial" w:hAnsi="Arial" w:cs="Arial"/>
          <w:sz w:val="44"/>
        </w:rPr>
        <w:t>zu</w:t>
      </w:r>
      <w:r w:rsidR="00D63499">
        <w:rPr>
          <w:rFonts w:ascii="Arial" w:hAnsi="Arial" w:cs="Arial"/>
          <w:sz w:val="44"/>
        </w:rPr>
        <w:t>r</w:t>
      </w:r>
      <w:r w:rsidRPr="003821C1">
        <w:rPr>
          <w:rFonts w:ascii="Arial" w:hAnsi="Arial" w:cs="Arial"/>
          <w:sz w:val="44"/>
        </w:rPr>
        <w:t xml:space="preserve"> Prä</w:t>
      </w:r>
      <w:r>
        <w:rPr>
          <w:rFonts w:ascii="Arial" w:hAnsi="Arial" w:cs="Arial"/>
          <w:sz w:val="44"/>
        </w:rPr>
        <w:t>sentation</w:t>
      </w:r>
      <w:r w:rsidR="00AF3D54">
        <w:rPr>
          <w:rFonts w:ascii="Arial" w:hAnsi="Arial" w:cs="Arial"/>
          <w:sz w:val="44"/>
        </w:rPr>
        <w:t>sprüfung</w:t>
      </w:r>
      <w:r w:rsidRPr="003821C1">
        <w:rPr>
          <w:rFonts w:ascii="Arial" w:hAnsi="Arial" w:cs="Arial"/>
          <w:sz w:val="44"/>
        </w:rPr>
        <w:t xml:space="preserve"> </w:t>
      </w:r>
    </w:p>
    <w:p w:rsidR="003821C1" w:rsidRDefault="003821C1" w:rsidP="00D63499">
      <w:pPr>
        <w:jc w:val="center"/>
        <w:rPr>
          <w:rFonts w:ascii="Arial" w:hAnsi="Arial" w:cs="Arial"/>
          <w:sz w:val="44"/>
        </w:rPr>
      </w:pPr>
      <w:r w:rsidRPr="003821C1">
        <w:rPr>
          <w:rFonts w:ascii="Arial" w:hAnsi="Arial" w:cs="Arial"/>
          <w:sz w:val="44"/>
        </w:rPr>
        <w:t>und</w:t>
      </w:r>
      <w:r w:rsidR="00AF3D54">
        <w:rPr>
          <w:rFonts w:ascii="Arial" w:hAnsi="Arial" w:cs="Arial"/>
          <w:sz w:val="44"/>
        </w:rPr>
        <w:t xml:space="preserve"> </w:t>
      </w:r>
      <w:r w:rsidR="00D63499">
        <w:rPr>
          <w:rFonts w:ascii="Arial" w:hAnsi="Arial" w:cs="Arial"/>
          <w:sz w:val="44"/>
        </w:rPr>
        <w:t>Besonderen</w:t>
      </w:r>
      <w:r w:rsidRPr="003821C1">
        <w:rPr>
          <w:rFonts w:ascii="Arial" w:hAnsi="Arial" w:cs="Arial"/>
          <w:sz w:val="44"/>
        </w:rPr>
        <w:t xml:space="preserve"> Lern</w:t>
      </w:r>
      <w:r>
        <w:rPr>
          <w:rFonts w:ascii="Arial" w:hAnsi="Arial" w:cs="Arial"/>
          <w:sz w:val="44"/>
        </w:rPr>
        <w:t>leistung</w:t>
      </w:r>
    </w:p>
    <w:p w:rsidR="003821C1" w:rsidRPr="003821C1" w:rsidRDefault="00AF3D54" w:rsidP="00D63499">
      <w:pPr>
        <w:jc w:val="center"/>
        <w:rPr>
          <w:sz w:val="32"/>
        </w:rPr>
      </w:pPr>
      <w:r>
        <w:rPr>
          <w:rFonts w:ascii="Arial" w:hAnsi="Arial" w:cs="Arial"/>
          <w:sz w:val="44"/>
        </w:rPr>
        <w:t>als Fünftes</w:t>
      </w:r>
      <w:r w:rsidR="003821C1" w:rsidRPr="003821C1">
        <w:rPr>
          <w:rFonts w:ascii="Arial" w:hAnsi="Arial" w:cs="Arial"/>
          <w:sz w:val="44"/>
        </w:rPr>
        <w:t xml:space="preserve"> Prüfungsfach im Abitur</w:t>
      </w:r>
    </w:p>
    <w:p w:rsidR="00D63499" w:rsidRDefault="00D63499" w:rsidP="003821C1">
      <w:pPr>
        <w:pBdr>
          <w:bottom w:val="single" w:sz="12" w:space="1" w:color="auto"/>
        </w:pBdr>
        <w:rPr>
          <w:rFonts w:ascii="Arial" w:hAnsi="Arial" w:cs="Arial"/>
        </w:rPr>
      </w:pPr>
    </w:p>
    <w:p w:rsidR="00D63499" w:rsidRDefault="00D63499" w:rsidP="003821C1">
      <w:pPr>
        <w:pBdr>
          <w:bottom w:val="single" w:sz="12" w:space="1" w:color="auto"/>
        </w:pBdr>
        <w:rPr>
          <w:rFonts w:ascii="Arial" w:hAnsi="Arial" w:cs="Arial"/>
        </w:rPr>
      </w:pPr>
    </w:p>
    <w:p w:rsidR="002046AD" w:rsidRDefault="002046AD" w:rsidP="003821C1">
      <w:pPr>
        <w:pBdr>
          <w:bottom w:val="single" w:sz="12" w:space="1" w:color="auto"/>
        </w:pBdr>
        <w:rPr>
          <w:rFonts w:ascii="Arial" w:hAnsi="Arial" w:cs="Arial"/>
        </w:rPr>
      </w:pPr>
    </w:p>
    <w:p w:rsidR="002046AD" w:rsidRDefault="002046AD" w:rsidP="003821C1">
      <w:pPr>
        <w:pBdr>
          <w:bottom w:val="single" w:sz="12" w:space="1" w:color="auto"/>
        </w:pBdr>
        <w:rPr>
          <w:rFonts w:ascii="Arial" w:hAnsi="Arial" w:cs="Arial"/>
        </w:rPr>
      </w:pPr>
    </w:p>
    <w:p w:rsidR="002046AD" w:rsidRDefault="002046AD" w:rsidP="003821C1">
      <w:pPr>
        <w:pBdr>
          <w:bottom w:val="single" w:sz="12" w:space="1" w:color="auto"/>
        </w:pBdr>
        <w:rPr>
          <w:rFonts w:ascii="Arial" w:hAnsi="Arial" w:cs="Arial"/>
        </w:rPr>
      </w:pPr>
    </w:p>
    <w:p w:rsidR="00D63499" w:rsidRPr="00D63499" w:rsidRDefault="00D63499" w:rsidP="003821C1">
      <w:pPr>
        <w:pBdr>
          <w:bottom w:val="single" w:sz="12" w:space="1" w:color="auto"/>
        </w:pBdr>
        <w:rPr>
          <w:rFonts w:ascii="Arial" w:hAnsi="Arial" w:cs="Arial"/>
        </w:rPr>
      </w:pPr>
    </w:p>
    <w:p w:rsidR="00D63499" w:rsidRPr="00315E5C" w:rsidRDefault="00D63499" w:rsidP="003821C1">
      <w:pPr>
        <w:rPr>
          <w:rFonts w:ascii="Arial" w:hAnsi="Arial" w:cs="Arial"/>
        </w:rPr>
      </w:pPr>
    </w:p>
    <w:p w:rsidR="00B16B4E" w:rsidRDefault="00B16B4E" w:rsidP="003821C1">
      <w:pPr>
        <w:rPr>
          <w:rFonts w:ascii="Arial" w:hAnsi="Arial" w:cs="Arial"/>
        </w:rPr>
      </w:pPr>
    </w:p>
    <w:p w:rsidR="002046AD" w:rsidRDefault="002046AD" w:rsidP="003821C1">
      <w:pPr>
        <w:rPr>
          <w:rFonts w:ascii="Arial" w:hAnsi="Arial" w:cs="Arial"/>
        </w:rPr>
      </w:pPr>
    </w:p>
    <w:p w:rsidR="00B067C1" w:rsidRDefault="00B067C1" w:rsidP="00B067C1">
      <w:pPr>
        <w:pStyle w:val="Listenabsatz"/>
        <w:numPr>
          <w:ilvl w:val="0"/>
          <w:numId w:val="5"/>
        </w:numPr>
        <w:rPr>
          <w:rFonts w:ascii="Arial" w:hAnsi="Arial" w:cs="Arial"/>
        </w:rPr>
      </w:pPr>
      <w:r>
        <w:rPr>
          <w:rFonts w:ascii="Arial" w:hAnsi="Arial" w:cs="Arial"/>
        </w:rPr>
        <w:t>Rechtliche Grundlagen</w:t>
      </w:r>
    </w:p>
    <w:p w:rsidR="002249B3" w:rsidRDefault="002249B3" w:rsidP="00B067C1">
      <w:pPr>
        <w:pStyle w:val="Listenabsatz"/>
        <w:numPr>
          <w:ilvl w:val="0"/>
          <w:numId w:val="5"/>
        </w:numPr>
        <w:rPr>
          <w:rFonts w:ascii="Arial" w:hAnsi="Arial" w:cs="Arial"/>
        </w:rPr>
      </w:pPr>
      <w:r>
        <w:rPr>
          <w:rFonts w:ascii="Arial" w:hAnsi="Arial" w:cs="Arial"/>
        </w:rPr>
        <w:t>Informationen zur Besonderen Lernleistung</w:t>
      </w:r>
    </w:p>
    <w:p w:rsidR="00195C73" w:rsidRPr="00195C73" w:rsidRDefault="00195C73" w:rsidP="00195C73">
      <w:pPr>
        <w:ind w:left="708"/>
        <w:rPr>
          <w:rFonts w:ascii="Arial" w:hAnsi="Arial" w:cs="Arial"/>
        </w:rPr>
      </w:pPr>
      <w:r w:rsidRPr="00195C73">
        <w:rPr>
          <w:rFonts w:ascii="Arial" w:hAnsi="Arial" w:cs="Arial"/>
        </w:rPr>
        <w:t>Allgemeines</w:t>
      </w:r>
      <w:r>
        <w:rPr>
          <w:rFonts w:ascii="Arial" w:hAnsi="Arial" w:cs="Arial"/>
        </w:rPr>
        <w:t xml:space="preserve"> / Kriterien der Bewertung / Formale Anforderungen / Verfahren / Berechnung des Abiturergebnisses</w:t>
      </w:r>
    </w:p>
    <w:p w:rsidR="002249B3" w:rsidRDefault="002249B3" w:rsidP="00B067C1">
      <w:pPr>
        <w:pStyle w:val="Listenabsatz"/>
        <w:numPr>
          <w:ilvl w:val="0"/>
          <w:numId w:val="5"/>
        </w:numPr>
        <w:rPr>
          <w:rFonts w:ascii="Arial" w:hAnsi="Arial" w:cs="Arial"/>
        </w:rPr>
      </w:pPr>
      <w:r>
        <w:rPr>
          <w:rFonts w:ascii="Arial" w:hAnsi="Arial" w:cs="Arial"/>
        </w:rPr>
        <w:t>Informationen zur Präsentationsprüfung</w:t>
      </w:r>
    </w:p>
    <w:p w:rsidR="00093396" w:rsidRDefault="00093396" w:rsidP="00093396">
      <w:pPr>
        <w:pStyle w:val="Listenabsatz"/>
        <w:rPr>
          <w:rFonts w:ascii="Arial" w:hAnsi="Arial" w:cs="Arial"/>
        </w:rPr>
      </w:pPr>
      <w:r>
        <w:rPr>
          <w:rFonts w:ascii="Arial" w:hAnsi="Arial" w:cs="Arial"/>
        </w:rPr>
        <w:t>Themen / Zielsetzung / Aufgabenstellung / Beratung / Verfahrensablauf / Beratung / Medieneinsatz / Schriftliche Dokumentation / Kolloquium</w:t>
      </w:r>
      <w:r w:rsidR="006A4AC2">
        <w:rPr>
          <w:rFonts w:ascii="Arial" w:hAnsi="Arial" w:cs="Arial"/>
        </w:rPr>
        <w:t xml:space="preserve"> / Bewertungskriterien</w:t>
      </w:r>
    </w:p>
    <w:p w:rsidR="00B067C1" w:rsidRDefault="00B067C1" w:rsidP="00B067C1">
      <w:pPr>
        <w:pStyle w:val="Listenabsatz"/>
        <w:numPr>
          <w:ilvl w:val="0"/>
          <w:numId w:val="5"/>
        </w:numPr>
        <w:rPr>
          <w:rFonts w:ascii="Arial" w:hAnsi="Arial" w:cs="Arial"/>
        </w:rPr>
      </w:pPr>
      <w:r>
        <w:rPr>
          <w:rFonts w:ascii="Arial" w:hAnsi="Arial" w:cs="Arial"/>
        </w:rPr>
        <w:t>Geforderte Kompetenzen</w:t>
      </w:r>
    </w:p>
    <w:p w:rsidR="006A4AC2" w:rsidRDefault="006A4AC2" w:rsidP="00B067C1">
      <w:pPr>
        <w:pStyle w:val="Listenabsatz"/>
        <w:numPr>
          <w:ilvl w:val="0"/>
          <w:numId w:val="5"/>
        </w:numPr>
        <w:rPr>
          <w:rFonts w:ascii="Arial" w:hAnsi="Arial" w:cs="Arial"/>
        </w:rPr>
      </w:pPr>
      <w:r>
        <w:rPr>
          <w:rFonts w:ascii="Arial" w:hAnsi="Arial" w:cs="Arial"/>
        </w:rPr>
        <w:t xml:space="preserve">Organisatorisches </w:t>
      </w:r>
    </w:p>
    <w:p w:rsidR="006A4AC2" w:rsidRDefault="006A4AC2" w:rsidP="006A4AC2">
      <w:pPr>
        <w:pStyle w:val="Listenabsatz"/>
        <w:rPr>
          <w:rFonts w:ascii="Arial" w:hAnsi="Arial" w:cs="Arial"/>
        </w:rPr>
      </w:pPr>
      <w:r>
        <w:rPr>
          <w:rFonts w:ascii="Arial" w:hAnsi="Arial" w:cs="Arial"/>
        </w:rPr>
        <w:t>Anforderungen an ein Literaturverzeichnis / Termine im laufenden Schuljahr</w:t>
      </w:r>
    </w:p>
    <w:p w:rsidR="00752FA7" w:rsidRDefault="00752FA7" w:rsidP="006A4AC2">
      <w:pPr>
        <w:pStyle w:val="Listenabsatz"/>
        <w:numPr>
          <w:ilvl w:val="0"/>
          <w:numId w:val="5"/>
        </w:numPr>
        <w:rPr>
          <w:rFonts w:ascii="Arial" w:hAnsi="Arial" w:cs="Arial"/>
        </w:rPr>
      </w:pPr>
      <w:r>
        <w:rPr>
          <w:rFonts w:ascii="Arial" w:hAnsi="Arial" w:cs="Arial"/>
        </w:rPr>
        <w:t xml:space="preserve">Anhang </w:t>
      </w:r>
    </w:p>
    <w:p w:rsidR="00B067C1" w:rsidRPr="00B067C1" w:rsidRDefault="00752FA7" w:rsidP="00752FA7">
      <w:pPr>
        <w:pStyle w:val="Listenabsatz"/>
        <w:rPr>
          <w:rFonts w:ascii="Arial" w:hAnsi="Arial" w:cs="Arial"/>
        </w:rPr>
      </w:pPr>
      <w:r>
        <w:rPr>
          <w:rFonts w:ascii="Arial" w:hAnsi="Arial" w:cs="Arial"/>
        </w:rPr>
        <w:t xml:space="preserve">Beispiel eines Bewertungsbogens / </w:t>
      </w:r>
      <w:r w:rsidR="00B067C1">
        <w:rPr>
          <w:rFonts w:ascii="Arial" w:hAnsi="Arial" w:cs="Arial"/>
        </w:rPr>
        <w:t>Formblätter</w:t>
      </w:r>
      <w:r>
        <w:rPr>
          <w:rFonts w:ascii="Arial" w:hAnsi="Arial" w:cs="Arial"/>
        </w:rPr>
        <w:t xml:space="preserve"> / OAVO</w:t>
      </w:r>
    </w:p>
    <w:p w:rsidR="00B067C1" w:rsidRDefault="00B067C1" w:rsidP="003821C1">
      <w:pPr>
        <w:rPr>
          <w:rFonts w:ascii="Arial" w:hAnsi="Arial" w:cs="Arial"/>
        </w:rPr>
      </w:pPr>
    </w:p>
    <w:p w:rsidR="002046AD" w:rsidRPr="00D63499" w:rsidRDefault="002046AD" w:rsidP="002046AD">
      <w:pPr>
        <w:pBdr>
          <w:bottom w:val="single" w:sz="12" w:space="1" w:color="auto"/>
        </w:pBdr>
        <w:rPr>
          <w:rFonts w:ascii="Arial" w:hAnsi="Arial" w:cs="Arial"/>
        </w:rPr>
      </w:pPr>
    </w:p>
    <w:p w:rsidR="002046AD" w:rsidRPr="00315E5C" w:rsidRDefault="002046AD" w:rsidP="002046AD">
      <w:pPr>
        <w:rPr>
          <w:rFonts w:ascii="Arial" w:hAnsi="Arial" w:cs="Arial"/>
        </w:rPr>
      </w:pPr>
    </w:p>
    <w:p w:rsidR="00110117" w:rsidRPr="0054256D" w:rsidRDefault="0054256D" w:rsidP="0054256D">
      <w:pPr>
        <w:jc w:val="center"/>
        <w:rPr>
          <w:rFonts w:ascii="Arial" w:hAnsi="Arial" w:cs="Arial"/>
          <w:b/>
        </w:rPr>
      </w:pPr>
      <w:r w:rsidRPr="0054256D">
        <w:rPr>
          <w:rFonts w:ascii="Arial" w:hAnsi="Arial" w:cs="Arial"/>
          <w:b/>
        </w:rPr>
        <w:t xml:space="preserve">Diese Handreichung ist online </w:t>
      </w:r>
      <w:r w:rsidR="00875DA1">
        <w:rPr>
          <w:rFonts w:ascii="Arial" w:hAnsi="Arial" w:cs="Arial"/>
          <w:b/>
        </w:rPr>
        <w:t>verfügbar</w:t>
      </w:r>
      <w:r w:rsidRPr="0054256D">
        <w:rPr>
          <w:rFonts w:ascii="Arial" w:hAnsi="Arial" w:cs="Arial"/>
          <w:b/>
        </w:rPr>
        <w:t>:</w:t>
      </w:r>
    </w:p>
    <w:p w:rsidR="00110117" w:rsidRDefault="00445B7A" w:rsidP="00110117">
      <w:pPr>
        <w:jc w:val="center"/>
        <w:rPr>
          <w:rStyle w:val="Hyperlink"/>
          <w:rFonts w:ascii="Arial" w:hAnsi="Arial" w:cs="Arial"/>
          <w:b/>
          <w:color w:val="000000" w:themeColor="text1"/>
        </w:rPr>
      </w:pPr>
      <w:hyperlink r:id="rId11" w:history="1">
        <w:r w:rsidR="00110117" w:rsidRPr="0054256D">
          <w:rPr>
            <w:rStyle w:val="Hyperlink"/>
            <w:rFonts w:ascii="Arial" w:hAnsi="Arial" w:cs="Arial"/>
            <w:b/>
            <w:color w:val="000000" w:themeColor="text1"/>
          </w:rPr>
          <w:t>http://fdg-ffm.de/praesentation</w:t>
        </w:r>
      </w:hyperlink>
    </w:p>
    <w:p w:rsidR="00C80176" w:rsidRPr="00C80176" w:rsidRDefault="00C80176" w:rsidP="00110117">
      <w:pPr>
        <w:jc w:val="center"/>
        <w:rPr>
          <w:rStyle w:val="Hyperlink"/>
          <w:rFonts w:ascii="Arial" w:hAnsi="Arial" w:cs="Arial"/>
          <w:b/>
          <w:color w:val="000000" w:themeColor="text1"/>
          <w:u w:val="none"/>
        </w:rPr>
      </w:pPr>
    </w:p>
    <w:p w:rsidR="00C80176" w:rsidRPr="00C80176" w:rsidRDefault="0016051F" w:rsidP="00110117">
      <w:pPr>
        <w:jc w:val="center"/>
        <w:rPr>
          <w:rFonts w:ascii="Arial" w:hAnsi="Arial" w:cs="Arial"/>
          <w:b/>
          <w:color w:val="000000" w:themeColor="text1"/>
        </w:rPr>
      </w:pPr>
      <w:r>
        <w:rPr>
          <w:rStyle w:val="Hyperlink"/>
          <w:rFonts w:ascii="Arial" w:hAnsi="Arial" w:cs="Arial"/>
          <w:b/>
          <w:color w:val="000000" w:themeColor="text1"/>
          <w:u w:val="none"/>
        </w:rPr>
        <w:t>Stand 08/2018</w:t>
      </w:r>
    </w:p>
    <w:p w:rsidR="00315E5C" w:rsidRPr="00315E5C" w:rsidRDefault="00315E5C" w:rsidP="003821C1">
      <w:pPr>
        <w:rPr>
          <w:rFonts w:ascii="Arial" w:hAnsi="Arial" w:cs="Arial"/>
        </w:rPr>
      </w:pPr>
    </w:p>
    <w:p w:rsidR="00316E78" w:rsidRDefault="00316E78">
      <w:pPr>
        <w:rPr>
          <w:rFonts w:ascii="Arial" w:hAnsi="Arial" w:cs="Arial"/>
        </w:rPr>
      </w:pPr>
      <w:r>
        <w:rPr>
          <w:rFonts w:ascii="Arial" w:hAnsi="Arial" w:cs="Arial"/>
        </w:rPr>
        <w:br w:type="page"/>
      </w:r>
    </w:p>
    <w:p w:rsidR="00314590" w:rsidRPr="00315E5C" w:rsidRDefault="00314590" w:rsidP="00314590">
      <w:pPr>
        <w:pStyle w:val="Listenabsatz"/>
        <w:numPr>
          <w:ilvl w:val="0"/>
          <w:numId w:val="2"/>
        </w:numPr>
        <w:rPr>
          <w:rFonts w:ascii="Arial" w:hAnsi="Arial" w:cs="Arial"/>
          <w:b/>
        </w:rPr>
      </w:pPr>
      <w:r w:rsidRPr="00315E5C">
        <w:rPr>
          <w:rFonts w:ascii="Arial" w:hAnsi="Arial" w:cs="Arial"/>
          <w:b/>
        </w:rPr>
        <w:lastRenderedPageBreak/>
        <w:t>Rechtliche Grundlagen</w:t>
      </w:r>
    </w:p>
    <w:p w:rsidR="001523BE" w:rsidRDefault="001523BE" w:rsidP="00A44A26">
      <w:pPr>
        <w:pStyle w:val="Listenabsatz"/>
        <w:rPr>
          <w:rFonts w:ascii="Arial" w:hAnsi="Arial" w:cs="Arial"/>
        </w:rPr>
      </w:pPr>
    </w:p>
    <w:p w:rsidR="007B7063" w:rsidRPr="001523BE" w:rsidRDefault="00316E78" w:rsidP="001523BE">
      <w:pPr>
        <w:rPr>
          <w:rFonts w:ascii="Arial" w:hAnsi="Arial" w:cs="Arial"/>
        </w:rPr>
      </w:pPr>
      <w:r>
        <w:rPr>
          <w:rFonts w:ascii="Arial" w:hAnsi="Arial" w:cs="Arial"/>
        </w:rPr>
        <w:t xml:space="preserve">Die für das 5. Prüfungsfach relevanten Teile der Oberstufenverordnung </w:t>
      </w:r>
      <w:r w:rsidR="00A44A26" w:rsidRPr="001523BE">
        <w:rPr>
          <w:rFonts w:ascii="Arial" w:hAnsi="Arial" w:cs="Arial"/>
        </w:rPr>
        <w:t xml:space="preserve">OAVO </w:t>
      </w:r>
      <w:r w:rsidR="001523BE" w:rsidRPr="001523BE">
        <w:rPr>
          <w:rFonts w:ascii="Arial" w:hAnsi="Arial" w:cs="Arial"/>
        </w:rPr>
        <w:t>(</w:t>
      </w:r>
      <w:r w:rsidR="00A44A26" w:rsidRPr="001523BE">
        <w:rPr>
          <w:rFonts w:ascii="Arial" w:hAnsi="Arial" w:cs="Arial"/>
        </w:rPr>
        <w:t xml:space="preserve">§22, 24, 35, </w:t>
      </w:r>
      <w:r w:rsidR="008178CD" w:rsidRPr="001523BE">
        <w:rPr>
          <w:rFonts w:ascii="Arial" w:hAnsi="Arial" w:cs="Arial"/>
        </w:rPr>
        <w:t>37</w:t>
      </w:r>
      <w:r w:rsidR="001523BE" w:rsidRPr="001523BE">
        <w:rPr>
          <w:rFonts w:ascii="Arial" w:hAnsi="Arial" w:cs="Arial"/>
        </w:rPr>
        <w:t>) befinden sich im Anhang dieser Handreichung.</w:t>
      </w:r>
    </w:p>
    <w:p w:rsidR="00151D08" w:rsidRPr="00315E5C" w:rsidRDefault="00151D08" w:rsidP="005B1616">
      <w:pPr>
        <w:rPr>
          <w:rFonts w:ascii="Arial" w:hAnsi="Arial" w:cs="Arial"/>
        </w:rPr>
      </w:pPr>
    </w:p>
    <w:p w:rsidR="007B7063" w:rsidRDefault="002249B3" w:rsidP="002249B3">
      <w:pPr>
        <w:pStyle w:val="Listenabsatz"/>
        <w:numPr>
          <w:ilvl w:val="0"/>
          <w:numId w:val="2"/>
        </w:numPr>
        <w:rPr>
          <w:rFonts w:ascii="Arial" w:hAnsi="Arial" w:cs="Arial"/>
          <w:b/>
        </w:rPr>
      </w:pPr>
      <w:r w:rsidRPr="002249B3">
        <w:rPr>
          <w:rFonts w:ascii="Arial" w:hAnsi="Arial" w:cs="Arial"/>
          <w:b/>
        </w:rPr>
        <w:t xml:space="preserve">Informationen zur </w:t>
      </w:r>
      <w:r w:rsidR="007B7063" w:rsidRPr="002249B3">
        <w:rPr>
          <w:rFonts w:ascii="Arial" w:hAnsi="Arial" w:cs="Arial"/>
          <w:b/>
        </w:rPr>
        <w:t>Besondere</w:t>
      </w:r>
      <w:r w:rsidRPr="002249B3">
        <w:rPr>
          <w:rFonts w:ascii="Arial" w:hAnsi="Arial" w:cs="Arial"/>
          <w:b/>
        </w:rPr>
        <w:t>n</w:t>
      </w:r>
      <w:r w:rsidR="007B7063" w:rsidRPr="002249B3">
        <w:rPr>
          <w:rFonts w:ascii="Arial" w:hAnsi="Arial" w:cs="Arial"/>
          <w:b/>
        </w:rPr>
        <w:t xml:space="preserve"> Lernleistung</w:t>
      </w:r>
    </w:p>
    <w:p w:rsidR="003F6CFF" w:rsidRPr="003F6CFF" w:rsidRDefault="003F6CFF" w:rsidP="003F6CFF">
      <w:pPr>
        <w:pStyle w:val="Listenabsatz"/>
        <w:numPr>
          <w:ilvl w:val="1"/>
          <w:numId w:val="2"/>
        </w:numPr>
        <w:rPr>
          <w:rFonts w:ascii="Arial" w:hAnsi="Arial" w:cs="Arial"/>
          <w:b/>
        </w:rPr>
      </w:pPr>
      <w:r>
        <w:rPr>
          <w:rFonts w:ascii="Arial" w:hAnsi="Arial" w:cs="Arial"/>
          <w:b/>
        </w:rPr>
        <w:t>Allgemeines</w:t>
      </w:r>
    </w:p>
    <w:p w:rsidR="0000450D" w:rsidRDefault="0000450D" w:rsidP="0000450D">
      <w:pPr>
        <w:ind w:left="360"/>
        <w:rPr>
          <w:rFonts w:ascii="Arial" w:hAnsi="Arial" w:cs="Arial"/>
        </w:rPr>
      </w:pPr>
    </w:p>
    <w:p w:rsidR="0000450D" w:rsidRPr="006C4BE2" w:rsidRDefault="0000450D" w:rsidP="006C4BE2">
      <w:pPr>
        <w:jc w:val="both"/>
        <w:rPr>
          <w:rFonts w:ascii="Arial" w:hAnsi="Arial" w:cs="Arial"/>
        </w:rPr>
      </w:pPr>
      <w:r w:rsidRPr="006C4BE2">
        <w:rPr>
          <w:rFonts w:ascii="Arial" w:hAnsi="Arial" w:cs="Arial"/>
        </w:rPr>
        <w:t>Die folgenden Gesichtspunkte sollen Schülerinnen und Schülern, die eine „eigenständige Leistung“ im Sinne VOGO erbringen wollen, Hinweise auf die erwartete Leistung geben und für die Lehrerinnen und Lehrer eine Richtschnur für die Überprüfung der erbrachten Leistung darstellen.</w:t>
      </w:r>
    </w:p>
    <w:p w:rsidR="0000450D" w:rsidRPr="006C4BE2" w:rsidRDefault="0000450D" w:rsidP="006C4BE2">
      <w:pPr>
        <w:jc w:val="both"/>
        <w:rPr>
          <w:rFonts w:ascii="Arial" w:hAnsi="Arial" w:cs="Arial"/>
        </w:rPr>
      </w:pPr>
      <w:r w:rsidRPr="006C4BE2">
        <w:rPr>
          <w:rFonts w:ascii="Arial" w:hAnsi="Arial" w:cs="Arial"/>
        </w:rPr>
        <w:t>Sie betreffen solche Arbeiten, die außerhalb von Wettbewerben („Jugend forscht“ etc.) und deren Regeln lediglich im schulischen Rahmen erstellt werden sollen.</w:t>
      </w:r>
    </w:p>
    <w:p w:rsidR="0000450D" w:rsidRPr="006C4BE2" w:rsidRDefault="0000450D" w:rsidP="006C4BE2">
      <w:pPr>
        <w:jc w:val="both"/>
        <w:rPr>
          <w:rFonts w:ascii="Arial" w:hAnsi="Arial" w:cs="Arial"/>
        </w:rPr>
      </w:pPr>
      <w:r w:rsidRPr="006C4BE2">
        <w:rPr>
          <w:rFonts w:ascii="Arial" w:hAnsi="Arial" w:cs="Arial"/>
        </w:rPr>
        <w:t>Die anzufertigende Arbeit darf im schulischen Bereich noch nicht anderweitig verwendet worden sein.</w:t>
      </w:r>
    </w:p>
    <w:p w:rsidR="006C4BE2" w:rsidRPr="006C4BE2" w:rsidRDefault="006C4BE2" w:rsidP="006C4BE2">
      <w:pPr>
        <w:jc w:val="both"/>
        <w:rPr>
          <w:rFonts w:ascii="Arial" w:hAnsi="Arial" w:cs="Arial"/>
          <w:b/>
        </w:rPr>
      </w:pPr>
      <w:r w:rsidRPr="006C4BE2">
        <w:rPr>
          <w:rFonts w:ascii="Arial" w:hAnsi="Arial" w:cs="Arial"/>
          <w:b/>
        </w:rPr>
        <w:t>Eine besondere Lernleistung kann nicht die verpflichtende Prüfung in Deutsch, und Mathematik sowie eine Fremdsprache oder eine Naturwissenschaft oder Informatik ersetzen. Diese Fächer müssen mit dem 1.-4. Prüfungsfach abgedeckt werden. (§ 24, Abs. 6).</w:t>
      </w:r>
    </w:p>
    <w:p w:rsidR="0000450D" w:rsidRDefault="0000450D" w:rsidP="0000450D">
      <w:pPr>
        <w:rPr>
          <w:rFonts w:ascii="Arial" w:hAnsi="Arial" w:cs="Arial"/>
        </w:rPr>
      </w:pPr>
    </w:p>
    <w:p w:rsidR="003F6CFF" w:rsidRDefault="003F6CFF" w:rsidP="003F6CFF">
      <w:pPr>
        <w:pStyle w:val="Listenabsatz"/>
        <w:numPr>
          <w:ilvl w:val="1"/>
          <w:numId w:val="2"/>
        </w:numPr>
        <w:rPr>
          <w:rFonts w:ascii="Arial" w:hAnsi="Arial" w:cs="Arial"/>
          <w:b/>
        </w:rPr>
      </w:pPr>
      <w:r w:rsidRPr="003F6CFF">
        <w:rPr>
          <w:rFonts w:ascii="Arial" w:hAnsi="Arial" w:cs="Arial"/>
          <w:b/>
        </w:rPr>
        <w:t xml:space="preserve">Kriterien </w:t>
      </w:r>
      <w:r>
        <w:rPr>
          <w:rFonts w:ascii="Arial" w:hAnsi="Arial" w:cs="Arial"/>
          <w:b/>
        </w:rPr>
        <w:t xml:space="preserve">bei der Bewertung </w:t>
      </w:r>
      <w:r w:rsidRPr="003F6CFF">
        <w:rPr>
          <w:rFonts w:ascii="Arial" w:hAnsi="Arial" w:cs="Arial"/>
          <w:b/>
        </w:rPr>
        <w:t>einer BLL</w:t>
      </w:r>
    </w:p>
    <w:p w:rsidR="003F6CFF" w:rsidRPr="003F6CFF" w:rsidRDefault="003F6CFF" w:rsidP="003F6CFF">
      <w:pPr>
        <w:pStyle w:val="Listenabsatz"/>
        <w:rPr>
          <w:rFonts w:ascii="Arial" w:hAnsi="Arial" w:cs="Arial"/>
          <w:b/>
        </w:rPr>
      </w:pPr>
    </w:p>
    <w:p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Allgemeine Kriterien</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Eigenständigkeit der Leistung muss klar sein</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Selbstständige Zielsetzung und Begrenzung</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Selbstständige Durchführung (bei Betreuung und Beratung durch Fachlehrer/in)</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Anwendung wissenschaftlicher Arbeitstechniken</w:t>
      </w:r>
    </w:p>
    <w:p w:rsidR="0000450D" w:rsidRPr="006C4BE2" w:rsidRDefault="0000450D" w:rsidP="0000450D">
      <w:pPr>
        <w:numPr>
          <w:ilvl w:val="0"/>
          <w:numId w:val="7"/>
        </w:numPr>
        <w:spacing w:line="240" w:lineRule="auto"/>
        <w:rPr>
          <w:rFonts w:ascii="Arial" w:hAnsi="Arial" w:cs="Arial"/>
        </w:rPr>
      </w:pPr>
      <w:r w:rsidRPr="006C4BE2">
        <w:rPr>
          <w:rFonts w:ascii="Arial" w:hAnsi="Arial" w:cs="Arial"/>
        </w:rPr>
        <w:t>Fachübergreifendes und fächerverbindendes Arbeiten sollte angestrebt werden</w:t>
      </w:r>
    </w:p>
    <w:p w:rsidR="0000450D" w:rsidRPr="00AD5572" w:rsidRDefault="0000450D" w:rsidP="0000450D">
      <w:pPr>
        <w:numPr>
          <w:ilvl w:val="0"/>
          <w:numId w:val="7"/>
        </w:numPr>
        <w:spacing w:line="240" w:lineRule="auto"/>
        <w:rPr>
          <w:rFonts w:ascii="Arial" w:hAnsi="Arial" w:cs="Arial"/>
        </w:rPr>
      </w:pPr>
      <w:r w:rsidRPr="006C4BE2">
        <w:rPr>
          <w:rFonts w:ascii="Arial" w:hAnsi="Arial" w:cs="Arial"/>
        </w:rPr>
        <w:t>Zusammenarbeit mit anderen Institutionen/ Instituten/ Personen</w:t>
      </w:r>
    </w:p>
    <w:p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Darbietung</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Zweckmäßigkeit der Gliederung</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Folgerichtigkeit der Gedankenführung</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Fundierte Argumentation</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Anwendung von Fachsprache</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Klarheit der Ausdrucksweise</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Darstellung und Auswertung von Diagrammen/ Tabellen/ Statistiken...</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Sauberkeit von Schriftbild/ Orthographie</w:t>
      </w:r>
    </w:p>
    <w:p w:rsidR="0000450D" w:rsidRPr="006C4BE2" w:rsidRDefault="0000450D" w:rsidP="0000450D">
      <w:pPr>
        <w:numPr>
          <w:ilvl w:val="0"/>
          <w:numId w:val="8"/>
        </w:numPr>
        <w:spacing w:line="240" w:lineRule="auto"/>
        <w:rPr>
          <w:rFonts w:ascii="Arial" w:hAnsi="Arial" w:cs="Arial"/>
        </w:rPr>
      </w:pPr>
      <w:r w:rsidRPr="006C4BE2">
        <w:rPr>
          <w:rFonts w:ascii="Arial" w:hAnsi="Arial" w:cs="Arial"/>
        </w:rPr>
        <w:t>Einhaltung von Zitiernormen</w:t>
      </w:r>
    </w:p>
    <w:p w:rsidR="0000450D" w:rsidRPr="00AD5572" w:rsidRDefault="0000450D" w:rsidP="0000450D">
      <w:pPr>
        <w:numPr>
          <w:ilvl w:val="0"/>
          <w:numId w:val="8"/>
        </w:numPr>
        <w:spacing w:line="240" w:lineRule="auto"/>
        <w:rPr>
          <w:rFonts w:ascii="Arial" w:hAnsi="Arial" w:cs="Arial"/>
        </w:rPr>
      </w:pPr>
      <w:r w:rsidRPr="006C4BE2">
        <w:rPr>
          <w:rFonts w:ascii="Arial" w:hAnsi="Arial" w:cs="Arial"/>
        </w:rPr>
        <w:t>Literaturverzeichnis (Trennung von Primär- und Sekundärliteratur)</w:t>
      </w:r>
    </w:p>
    <w:p w:rsidR="0000450D" w:rsidRPr="006C4BE2" w:rsidRDefault="0000450D" w:rsidP="0000450D">
      <w:pPr>
        <w:numPr>
          <w:ilvl w:val="0"/>
          <w:numId w:val="6"/>
        </w:numPr>
        <w:spacing w:line="240" w:lineRule="auto"/>
        <w:rPr>
          <w:rFonts w:ascii="Arial" w:hAnsi="Arial" w:cs="Arial"/>
          <w:b/>
          <w:bCs/>
        </w:rPr>
      </w:pPr>
      <w:r w:rsidRPr="006C4BE2">
        <w:rPr>
          <w:rFonts w:ascii="Arial" w:hAnsi="Arial" w:cs="Arial"/>
          <w:b/>
          <w:bCs/>
        </w:rPr>
        <w:t>Inhaltliche Kriterien</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Auswahl und Auswertung des Materials/ der Literatur</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Durchdenken der Probleme</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Ganzheitliche Betrachtungsweise/ Berücksichtigung von Alternativen</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Entwicklung von Perspektiven</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Sinnhaftigkeit des Einbaus von Zitaten</w:t>
      </w:r>
    </w:p>
    <w:p w:rsidR="0000450D" w:rsidRPr="006C4BE2" w:rsidRDefault="0000450D" w:rsidP="0000450D">
      <w:pPr>
        <w:numPr>
          <w:ilvl w:val="0"/>
          <w:numId w:val="9"/>
        </w:numPr>
        <w:spacing w:line="240" w:lineRule="auto"/>
        <w:rPr>
          <w:rFonts w:ascii="Arial" w:hAnsi="Arial" w:cs="Arial"/>
        </w:rPr>
      </w:pPr>
      <w:r w:rsidRPr="006C4BE2">
        <w:rPr>
          <w:rFonts w:ascii="Arial" w:hAnsi="Arial" w:cs="Arial"/>
        </w:rPr>
        <w:t>Sicherheit in den Urteilen und Wertungen</w:t>
      </w:r>
    </w:p>
    <w:p w:rsidR="0000450D" w:rsidRDefault="0000450D" w:rsidP="0000450D">
      <w:pPr>
        <w:rPr>
          <w:rFonts w:ascii="Arial" w:hAnsi="Arial" w:cs="Arial"/>
        </w:rPr>
      </w:pPr>
    </w:p>
    <w:p w:rsidR="00AD5572" w:rsidRDefault="00AD5572" w:rsidP="0000450D">
      <w:pPr>
        <w:rPr>
          <w:rFonts w:ascii="Arial" w:hAnsi="Arial" w:cs="Arial"/>
        </w:rPr>
      </w:pPr>
    </w:p>
    <w:p w:rsidR="005B1616" w:rsidRPr="006C4BE2" w:rsidRDefault="005B1616" w:rsidP="0000450D">
      <w:pPr>
        <w:rPr>
          <w:rFonts w:ascii="Arial" w:hAnsi="Arial" w:cs="Arial"/>
        </w:rPr>
      </w:pPr>
    </w:p>
    <w:p w:rsidR="0000450D" w:rsidRPr="006C4BE2" w:rsidRDefault="0000450D" w:rsidP="00E64361">
      <w:pPr>
        <w:numPr>
          <w:ilvl w:val="0"/>
          <w:numId w:val="6"/>
        </w:numPr>
        <w:spacing w:line="240" w:lineRule="auto"/>
        <w:jc w:val="both"/>
        <w:rPr>
          <w:rFonts w:ascii="Arial" w:hAnsi="Arial" w:cs="Arial"/>
          <w:b/>
          <w:bCs/>
        </w:rPr>
      </w:pPr>
      <w:r w:rsidRPr="006C4BE2">
        <w:rPr>
          <w:rFonts w:ascii="Arial" w:hAnsi="Arial" w:cs="Arial"/>
          <w:b/>
          <w:bCs/>
        </w:rPr>
        <w:lastRenderedPageBreak/>
        <w:t>Methodische Kriterien</w:t>
      </w:r>
    </w:p>
    <w:p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Sammeln und ordnen (Brainstorming, Interviews, Recherche...)</w:t>
      </w:r>
    </w:p>
    <w:p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Informationen strukturieren (zielgerichtet Hypothesen bilden, Experimente durch</w:t>
      </w:r>
      <w:r w:rsidR="00E64361">
        <w:rPr>
          <w:rFonts w:ascii="Arial" w:hAnsi="Arial" w:cs="Arial"/>
        </w:rPr>
        <w:t>-</w:t>
      </w:r>
      <w:r w:rsidRPr="006C4BE2">
        <w:rPr>
          <w:rFonts w:ascii="Arial" w:hAnsi="Arial" w:cs="Arial"/>
        </w:rPr>
        <w:t>führen, Kategorien festlegen, Gliederung anfertigen...)</w:t>
      </w:r>
    </w:p>
    <w:p w:rsidR="0000450D" w:rsidRPr="006C4BE2" w:rsidRDefault="0000450D" w:rsidP="00E64361">
      <w:pPr>
        <w:numPr>
          <w:ilvl w:val="0"/>
          <w:numId w:val="10"/>
        </w:numPr>
        <w:spacing w:line="240" w:lineRule="auto"/>
        <w:jc w:val="both"/>
        <w:rPr>
          <w:rFonts w:ascii="Arial" w:hAnsi="Arial" w:cs="Arial"/>
        </w:rPr>
      </w:pPr>
      <w:r w:rsidRPr="006C4BE2">
        <w:rPr>
          <w:rFonts w:ascii="Arial" w:hAnsi="Arial" w:cs="Arial"/>
        </w:rPr>
        <w:t>Zeitplan aufstellen und einhalten</w:t>
      </w:r>
    </w:p>
    <w:p w:rsidR="003F6CFF" w:rsidRDefault="0000450D" w:rsidP="00E64361">
      <w:pPr>
        <w:numPr>
          <w:ilvl w:val="0"/>
          <w:numId w:val="10"/>
        </w:numPr>
        <w:spacing w:line="240" w:lineRule="auto"/>
        <w:jc w:val="both"/>
        <w:rPr>
          <w:rFonts w:ascii="Arial" w:hAnsi="Arial" w:cs="Arial"/>
        </w:rPr>
      </w:pPr>
      <w:r w:rsidRPr="006C4BE2">
        <w:rPr>
          <w:rFonts w:ascii="Arial" w:hAnsi="Arial" w:cs="Arial"/>
        </w:rPr>
        <w:t>Hilfsmittel anwenden</w:t>
      </w:r>
    </w:p>
    <w:p w:rsidR="003F6CFF" w:rsidRDefault="003F6CFF" w:rsidP="00E64361">
      <w:pPr>
        <w:spacing w:line="240" w:lineRule="auto"/>
        <w:jc w:val="both"/>
        <w:rPr>
          <w:rFonts w:ascii="Arial" w:hAnsi="Arial" w:cs="Arial"/>
        </w:rPr>
      </w:pPr>
    </w:p>
    <w:p w:rsidR="000C67C7" w:rsidRDefault="000C67C7" w:rsidP="00E64361">
      <w:pPr>
        <w:pStyle w:val="Listenabsatz"/>
        <w:numPr>
          <w:ilvl w:val="1"/>
          <w:numId w:val="2"/>
        </w:numPr>
        <w:spacing w:line="240" w:lineRule="auto"/>
        <w:jc w:val="both"/>
        <w:rPr>
          <w:rFonts w:ascii="Arial" w:hAnsi="Arial" w:cs="Arial"/>
          <w:b/>
        </w:rPr>
      </w:pPr>
      <w:r>
        <w:rPr>
          <w:rFonts w:ascii="Arial" w:hAnsi="Arial" w:cs="Arial"/>
          <w:b/>
        </w:rPr>
        <w:t>Formale Anforderungen an eine BLL</w:t>
      </w:r>
    </w:p>
    <w:p w:rsidR="00AD5572" w:rsidRPr="00AD5572" w:rsidRDefault="00AD5572" w:rsidP="00E64361">
      <w:pPr>
        <w:pStyle w:val="Listenabsatz"/>
        <w:spacing w:line="240" w:lineRule="auto"/>
        <w:ind w:left="360"/>
        <w:jc w:val="both"/>
        <w:rPr>
          <w:rFonts w:ascii="Arial" w:hAnsi="Arial" w:cs="Arial"/>
          <w:b/>
        </w:rPr>
      </w:pP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Manuskriptformat: DIN A 4 im Schnellhefter (wegen des Anfügens von Korrektur- bzw. Bewertungsblättern durch die Korrektoren)</w:t>
      </w: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 xml:space="preserve">Umfang und Schrift: einseitig mit Schreibmaschine oder Computer/ Titelblatt/ 15-20 Seiten fortlaufender Text ohne Materialteil in 12-Punkt Arial (oder vergleichbar) einzeilig/ </w:t>
      </w:r>
      <w:proofErr w:type="spellStart"/>
      <w:r w:rsidRPr="000C67C7">
        <w:rPr>
          <w:rFonts w:ascii="Arial" w:hAnsi="Arial" w:cs="Arial"/>
        </w:rPr>
        <w:t>Heftrand</w:t>
      </w:r>
      <w:proofErr w:type="spellEnd"/>
      <w:r w:rsidRPr="000C67C7">
        <w:rPr>
          <w:rFonts w:ascii="Arial" w:hAnsi="Arial" w:cs="Arial"/>
        </w:rPr>
        <w:t xml:space="preserve"> an der linken Seite 4 cm, Korrekturrand rechts 2 cm</w:t>
      </w: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Fortlaufende Nummerierung der Seiten (wobei Titelblatt und Inhaltsverzeichnis gezählt, aber nicht nummeriert werden)</w:t>
      </w: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Fußnoten und Anmerkungen in 8</w:t>
      </w:r>
      <w:r>
        <w:rPr>
          <w:rFonts w:ascii="Arial" w:hAnsi="Arial" w:cs="Arial"/>
        </w:rPr>
        <w:t>-Punkt am Fuß jeder Seite, durch</w:t>
      </w:r>
      <w:r w:rsidRPr="000C67C7">
        <w:rPr>
          <w:rFonts w:ascii="Arial" w:hAnsi="Arial" w:cs="Arial"/>
        </w:rPr>
        <w:t>laufend gezählt</w:t>
      </w:r>
    </w:p>
    <w:p w:rsidR="000C67C7" w:rsidRPr="000C67C7" w:rsidRDefault="000C67C7" w:rsidP="00E64361">
      <w:pPr>
        <w:numPr>
          <w:ilvl w:val="0"/>
          <w:numId w:val="11"/>
        </w:numPr>
        <w:spacing w:line="240" w:lineRule="auto"/>
        <w:jc w:val="both"/>
        <w:rPr>
          <w:rFonts w:ascii="Arial" w:hAnsi="Arial" w:cs="Arial"/>
        </w:rPr>
      </w:pPr>
      <w:r w:rsidRPr="000C67C7">
        <w:rPr>
          <w:rFonts w:ascii="Arial" w:hAnsi="Arial" w:cs="Arial"/>
        </w:rPr>
        <w:t>Anordnung der einzelnen Teile:</w:t>
      </w:r>
    </w:p>
    <w:p w:rsidR="000C67C7" w:rsidRPr="000C67C7" w:rsidRDefault="000C67C7" w:rsidP="00E64361">
      <w:pPr>
        <w:ind w:left="708"/>
        <w:jc w:val="both"/>
        <w:rPr>
          <w:rFonts w:ascii="Arial" w:hAnsi="Arial" w:cs="Arial"/>
        </w:rPr>
      </w:pP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Titelblatt</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Gliederung/ Inhaltsverzeichnis</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Verzeichnis von Abbildungen/ Abkürzungen</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Text</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Materialteil (Tabellen, Karten, Dokumente etc.)</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Literaturverzeichnis</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ggf. Verzeichnis anderer Hilfsmittel</w:t>
      </w:r>
    </w:p>
    <w:p w:rsidR="000C67C7" w:rsidRPr="000C67C7" w:rsidRDefault="000C67C7" w:rsidP="000C67C7">
      <w:pPr>
        <w:numPr>
          <w:ilvl w:val="1"/>
          <w:numId w:val="11"/>
        </w:numPr>
        <w:spacing w:line="240" w:lineRule="auto"/>
        <w:rPr>
          <w:rFonts w:ascii="Arial" w:hAnsi="Arial" w:cs="Arial"/>
        </w:rPr>
      </w:pPr>
      <w:r w:rsidRPr="000C67C7">
        <w:rPr>
          <w:rFonts w:ascii="Arial" w:hAnsi="Arial" w:cs="Arial"/>
        </w:rPr>
        <w:t>Erklärung: „Ich erkläre hiermit, dass ich die vorliegende Arbeit selbstständig angefertigt und nur die im Literaturverzeichnis genannten Quellen u. Hilfsmittel verwendet habe.“</w:t>
      </w:r>
    </w:p>
    <w:p w:rsidR="000C67C7" w:rsidRPr="004957BA" w:rsidRDefault="00C02170" w:rsidP="000C67C7">
      <w:pPr>
        <w:numPr>
          <w:ilvl w:val="1"/>
          <w:numId w:val="11"/>
        </w:numPr>
        <w:spacing w:line="240" w:lineRule="auto"/>
        <w:rPr>
          <w:rFonts w:ascii="Arial" w:hAnsi="Arial" w:cs="Arial"/>
        </w:rPr>
      </w:pPr>
      <w:r>
        <w:rPr>
          <w:rFonts w:ascii="Arial" w:hAnsi="Arial" w:cs="Arial"/>
        </w:rPr>
        <w:t xml:space="preserve">Ort / </w:t>
      </w:r>
      <w:r w:rsidR="000C67C7" w:rsidRPr="000C67C7">
        <w:rPr>
          <w:rFonts w:ascii="Arial" w:hAnsi="Arial" w:cs="Arial"/>
        </w:rPr>
        <w:t>Datum</w:t>
      </w:r>
      <w:r>
        <w:rPr>
          <w:rFonts w:ascii="Arial" w:hAnsi="Arial" w:cs="Arial"/>
        </w:rPr>
        <w:t xml:space="preserve"> / </w:t>
      </w:r>
      <w:r w:rsidR="000C67C7" w:rsidRPr="000C67C7">
        <w:rPr>
          <w:rFonts w:ascii="Arial" w:hAnsi="Arial" w:cs="Arial"/>
        </w:rPr>
        <w:t>Unterschrift</w:t>
      </w:r>
      <w:r>
        <w:rPr>
          <w:rFonts w:ascii="Arial" w:hAnsi="Arial" w:cs="Arial"/>
        </w:rPr>
        <w:t xml:space="preserve"> …</w:t>
      </w:r>
    </w:p>
    <w:p w:rsidR="000C67C7" w:rsidRPr="000C67C7" w:rsidRDefault="000C67C7" w:rsidP="000C67C7">
      <w:pPr>
        <w:spacing w:line="240" w:lineRule="auto"/>
        <w:rPr>
          <w:rFonts w:ascii="Arial" w:hAnsi="Arial" w:cs="Arial"/>
          <w:b/>
        </w:rPr>
      </w:pPr>
    </w:p>
    <w:p w:rsidR="0000450D" w:rsidRPr="000C67C7" w:rsidRDefault="0000450D" w:rsidP="003F6CFF">
      <w:pPr>
        <w:pStyle w:val="Listenabsatz"/>
        <w:numPr>
          <w:ilvl w:val="1"/>
          <w:numId w:val="2"/>
        </w:numPr>
        <w:spacing w:line="240" w:lineRule="auto"/>
        <w:rPr>
          <w:rFonts w:ascii="Arial" w:hAnsi="Arial" w:cs="Arial"/>
          <w:b/>
        </w:rPr>
      </w:pPr>
      <w:r w:rsidRPr="000C67C7">
        <w:rPr>
          <w:rFonts w:ascii="Arial" w:hAnsi="Arial" w:cs="Arial"/>
          <w:b/>
          <w:bCs/>
        </w:rPr>
        <w:t>Ver</w:t>
      </w:r>
      <w:r w:rsidR="003F6CFF" w:rsidRPr="000C67C7">
        <w:rPr>
          <w:rFonts w:ascii="Arial" w:hAnsi="Arial" w:cs="Arial"/>
          <w:b/>
          <w:bCs/>
        </w:rPr>
        <w:t>fahren nach OAVO</w:t>
      </w:r>
      <w:r w:rsidRPr="000C67C7">
        <w:rPr>
          <w:rFonts w:ascii="Arial" w:hAnsi="Arial" w:cs="Arial"/>
          <w:b/>
          <w:bCs/>
        </w:rPr>
        <w:t xml:space="preserve"> und Berechnung des Abiturergebnisses</w:t>
      </w:r>
    </w:p>
    <w:p w:rsidR="0000450D" w:rsidRPr="000C67C7" w:rsidRDefault="0000450D" w:rsidP="0000450D">
      <w:pPr>
        <w:rPr>
          <w:rFonts w:ascii="Arial" w:hAnsi="Arial" w:cs="Arial"/>
        </w:rPr>
      </w:pPr>
    </w:p>
    <w:p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Der Antrag für eine „besondere Lernleistung“ muss</w:t>
      </w:r>
      <w:r w:rsidR="003F6CFF" w:rsidRPr="000C67C7">
        <w:rPr>
          <w:rFonts w:ascii="Arial" w:hAnsi="Arial" w:cs="Arial"/>
        </w:rPr>
        <w:t xml:space="preserve"> zu Beginn der Jahrgangsstufe Q</w:t>
      </w:r>
      <w:r w:rsidR="00261FD7">
        <w:rPr>
          <w:rFonts w:ascii="Arial" w:hAnsi="Arial" w:cs="Arial"/>
        </w:rPr>
        <w:t xml:space="preserve">3 bei der Schulleitung </w:t>
      </w:r>
      <w:r w:rsidRPr="000C67C7">
        <w:rPr>
          <w:rFonts w:ascii="Arial" w:hAnsi="Arial" w:cs="Arial"/>
        </w:rPr>
        <w:t>gestellt werden mit Angabe der betreuenden Lehrkraft</w:t>
      </w:r>
      <w:r w:rsidR="00261FD7">
        <w:rPr>
          <w:rFonts w:ascii="Arial" w:hAnsi="Arial" w:cs="Arial"/>
        </w:rPr>
        <w:t>, die dem zugestimmt haben muss (Formular im Anhang).</w:t>
      </w:r>
    </w:p>
    <w:p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Die Ausarbeitung muss vorgelegt werden, wenn sie beantragt ist, ein späterer Rücktritt ist nicht möglich bzw. führt zu einer Bewertung von 00 Punkten.</w:t>
      </w:r>
    </w:p>
    <w:p w:rsidR="0000450D" w:rsidRPr="000C67C7" w:rsidRDefault="0000450D" w:rsidP="00E64361">
      <w:pPr>
        <w:numPr>
          <w:ilvl w:val="0"/>
          <w:numId w:val="12"/>
        </w:numPr>
        <w:spacing w:line="240" w:lineRule="auto"/>
        <w:jc w:val="both"/>
        <w:rPr>
          <w:rFonts w:ascii="Arial" w:hAnsi="Arial" w:cs="Arial"/>
        </w:rPr>
      </w:pPr>
      <w:r w:rsidRPr="000C67C7">
        <w:rPr>
          <w:rFonts w:ascii="Arial" w:hAnsi="Arial" w:cs="Arial"/>
        </w:rPr>
        <w:t>Die schriftliche Ausarbeitung muss bis spätestens zu Beginn der Osterferien vorgelegt werden</w:t>
      </w:r>
      <w:r w:rsidR="00256DAA">
        <w:rPr>
          <w:rFonts w:ascii="Arial" w:hAnsi="Arial" w:cs="Arial"/>
        </w:rPr>
        <w:t xml:space="preserve"> (siehe Terminplan</w:t>
      </w:r>
      <w:r w:rsidR="00261FD7">
        <w:rPr>
          <w:rFonts w:ascii="Arial" w:hAnsi="Arial" w:cs="Arial"/>
        </w:rPr>
        <w:t>, Formular im Anhang</w:t>
      </w:r>
      <w:r w:rsidR="00256DAA">
        <w:rPr>
          <w:rFonts w:ascii="Arial" w:hAnsi="Arial" w:cs="Arial"/>
        </w:rPr>
        <w:t>)</w:t>
      </w:r>
      <w:r w:rsidRPr="000C67C7">
        <w:rPr>
          <w:rFonts w:ascii="Arial" w:hAnsi="Arial" w:cs="Arial"/>
        </w:rPr>
        <w:t>.</w:t>
      </w:r>
    </w:p>
    <w:p w:rsidR="0000450D" w:rsidRPr="003F6CFF" w:rsidRDefault="0000450D" w:rsidP="00E64361">
      <w:pPr>
        <w:numPr>
          <w:ilvl w:val="0"/>
          <w:numId w:val="12"/>
        </w:numPr>
        <w:spacing w:line="240" w:lineRule="auto"/>
        <w:jc w:val="both"/>
        <w:rPr>
          <w:rFonts w:ascii="Arial" w:hAnsi="Arial" w:cs="Arial"/>
        </w:rPr>
      </w:pPr>
      <w:r w:rsidRPr="000C67C7">
        <w:rPr>
          <w:rFonts w:ascii="Arial" w:hAnsi="Arial" w:cs="Arial"/>
        </w:rPr>
        <w:t>Die be</w:t>
      </w:r>
      <w:r w:rsidR="00261FD7">
        <w:rPr>
          <w:rFonts w:ascii="Arial" w:hAnsi="Arial" w:cs="Arial"/>
        </w:rPr>
        <w:t xml:space="preserve">treuende und eine weitere – von der Schulleitung </w:t>
      </w:r>
      <w:r w:rsidRPr="000C67C7">
        <w:rPr>
          <w:rFonts w:ascii="Arial" w:hAnsi="Arial" w:cs="Arial"/>
        </w:rPr>
        <w:t xml:space="preserve">bestimmte – Lehrkraft bewerten </w:t>
      </w:r>
      <w:r w:rsidRPr="003F6CFF">
        <w:rPr>
          <w:rFonts w:ascii="Arial" w:hAnsi="Arial" w:cs="Arial"/>
        </w:rPr>
        <w:t>und beurteilen die Ausarbeitung.</w:t>
      </w:r>
    </w:p>
    <w:p w:rsidR="0000450D" w:rsidRPr="003F6CFF" w:rsidRDefault="0000450D" w:rsidP="00E64361">
      <w:pPr>
        <w:numPr>
          <w:ilvl w:val="0"/>
          <w:numId w:val="12"/>
        </w:numPr>
        <w:spacing w:line="240" w:lineRule="auto"/>
        <w:jc w:val="both"/>
        <w:rPr>
          <w:rFonts w:ascii="Arial" w:hAnsi="Arial" w:cs="Arial"/>
        </w:rPr>
      </w:pPr>
      <w:r w:rsidRPr="003F6CFF">
        <w:rPr>
          <w:rFonts w:ascii="Arial" w:hAnsi="Arial" w:cs="Arial"/>
        </w:rPr>
        <w:t xml:space="preserve">Zusammen mit der/ dem Fachbereichsleiter(in) </w:t>
      </w:r>
      <w:r w:rsidR="00261FD7">
        <w:rPr>
          <w:rFonts w:ascii="Arial" w:hAnsi="Arial" w:cs="Arial"/>
        </w:rPr>
        <w:t>wird ein</w:t>
      </w:r>
      <w:r w:rsidRPr="003F6CFF">
        <w:rPr>
          <w:rFonts w:ascii="Arial" w:hAnsi="Arial" w:cs="Arial"/>
        </w:rPr>
        <w:t xml:space="preserve"> ein 20 Minuten dauerndes Kolloquium durch</w:t>
      </w:r>
      <w:r w:rsidR="00261FD7">
        <w:rPr>
          <w:rFonts w:ascii="Arial" w:hAnsi="Arial" w:cs="Arial"/>
        </w:rPr>
        <w:t>geführt</w:t>
      </w:r>
      <w:r w:rsidRPr="003F6CFF">
        <w:rPr>
          <w:rFonts w:ascii="Arial" w:hAnsi="Arial" w:cs="Arial"/>
        </w:rPr>
        <w:t>.</w:t>
      </w:r>
    </w:p>
    <w:p w:rsidR="0000450D" w:rsidRPr="003F6CFF" w:rsidRDefault="0000450D" w:rsidP="00E64361">
      <w:pPr>
        <w:numPr>
          <w:ilvl w:val="0"/>
          <w:numId w:val="12"/>
        </w:numPr>
        <w:spacing w:line="240" w:lineRule="auto"/>
        <w:jc w:val="both"/>
        <w:rPr>
          <w:rFonts w:ascii="Arial" w:hAnsi="Arial" w:cs="Arial"/>
        </w:rPr>
      </w:pPr>
      <w:r w:rsidRPr="003F6CFF">
        <w:rPr>
          <w:rFonts w:ascii="Arial" w:hAnsi="Arial" w:cs="Arial"/>
        </w:rPr>
        <w:t>Termin des Kolloquiums: spätestens 8 Wochen nach Abgabe der schriftlichen Ausarbeitung und nicht während der Zeit der mündlichen Prüfungen</w:t>
      </w:r>
      <w:r w:rsidR="00261FD7">
        <w:rPr>
          <w:rFonts w:ascii="Arial" w:hAnsi="Arial" w:cs="Arial"/>
        </w:rPr>
        <w:t>.</w:t>
      </w:r>
    </w:p>
    <w:p w:rsidR="0000450D" w:rsidRPr="003F6CFF" w:rsidRDefault="0000450D" w:rsidP="0000450D">
      <w:pPr>
        <w:rPr>
          <w:rFonts w:ascii="Arial" w:hAnsi="Arial" w:cs="Arial"/>
        </w:rPr>
      </w:pPr>
    </w:p>
    <w:p w:rsidR="0000450D" w:rsidRPr="00AD5572" w:rsidRDefault="0000450D" w:rsidP="0000450D">
      <w:pPr>
        <w:rPr>
          <w:rFonts w:ascii="Arial" w:hAnsi="Arial" w:cs="Arial"/>
          <w:b/>
        </w:rPr>
      </w:pPr>
      <w:r w:rsidRPr="00AD5572">
        <w:rPr>
          <w:rFonts w:ascii="Arial" w:hAnsi="Arial" w:cs="Arial"/>
          <w:b/>
        </w:rPr>
        <w:t>Berechnung der Gesamtqualifikation bei Einbringen einer besonderen Lernleistung:</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1440"/>
        <w:gridCol w:w="2520"/>
      </w:tblGrid>
      <w:tr w:rsidR="0000450D" w:rsidRPr="003F6CFF" w:rsidTr="00261FD7">
        <w:tc>
          <w:tcPr>
            <w:tcW w:w="5470" w:type="dxa"/>
          </w:tcPr>
          <w:p w:rsidR="0000450D" w:rsidRPr="003F6CFF" w:rsidRDefault="0000450D" w:rsidP="00261FD7">
            <w:pPr>
              <w:rPr>
                <w:rFonts w:ascii="Arial" w:hAnsi="Arial" w:cs="Arial"/>
              </w:rPr>
            </w:pPr>
            <w:r w:rsidRPr="003F6CFF">
              <w:rPr>
                <w:rFonts w:ascii="Arial" w:hAnsi="Arial" w:cs="Arial"/>
              </w:rPr>
              <w:t>Prüfungsfächer/ Prüfungshalbjahr je einfach</w:t>
            </w:r>
          </w:p>
        </w:tc>
        <w:tc>
          <w:tcPr>
            <w:tcW w:w="144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je  15</w:t>
            </w:r>
          </w:p>
        </w:tc>
        <w:tc>
          <w:tcPr>
            <w:tcW w:w="252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 Punkte</w:t>
            </w:r>
          </w:p>
        </w:tc>
      </w:tr>
      <w:tr w:rsidR="0000450D" w:rsidRPr="003F6CFF" w:rsidTr="00261FD7">
        <w:tc>
          <w:tcPr>
            <w:tcW w:w="5470" w:type="dxa"/>
          </w:tcPr>
          <w:p w:rsidR="0000450D" w:rsidRPr="003F6CFF" w:rsidRDefault="0000450D" w:rsidP="00261FD7">
            <w:pPr>
              <w:rPr>
                <w:rFonts w:ascii="Arial" w:hAnsi="Arial" w:cs="Arial"/>
              </w:rPr>
            </w:pPr>
            <w:r w:rsidRPr="003F6CFF">
              <w:rPr>
                <w:rFonts w:ascii="Arial" w:hAnsi="Arial" w:cs="Arial"/>
              </w:rPr>
              <w:t>Abiturprüfungsergebnisse jeweils dreifach</w:t>
            </w:r>
          </w:p>
        </w:tc>
        <w:tc>
          <w:tcPr>
            <w:tcW w:w="144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je  45</w:t>
            </w:r>
          </w:p>
        </w:tc>
        <w:tc>
          <w:tcPr>
            <w:tcW w:w="252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180 Punkte</w:t>
            </w:r>
          </w:p>
        </w:tc>
      </w:tr>
      <w:tr w:rsidR="0000450D" w:rsidRPr="003F6CFF" w:rsidTr="00261FD7">
        <w:tc>
          <w:tcPr>
            <w:tcW w:w="5470" w:type="dxa"/>
          </w:tcPr>
          <w:p w:rsidR="0000450D" w:rsidRPr="003F6CFF" w:rsidRDefault="0000450D" w:rsidP="00261FD7">
            <w:pPr>
              <w:rPr>
                <w:rFonts w:ascii="Arial" w:hAnsi="Arial" w:cs="Arial"/>
              </w:rPr>
            </w:pPr>
            <w:r w:rsidRPr="003F6CFF">
              <w:rPr>
                <w:rFonts w:ascii="Arial" w:hAnsi="Arial" w:cs="Arial"/>
              </w:rPr>
              <w:t>Besondere Lernleistung vierfach</w:t>
            </w:r>
          </w:p>
        </w:tc>
        <w:tc>
          <w:tcPr>
            <w:tcW w:w="144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w:t>
            </w:r>
          </w:p>
        </w:tc>
        <w:tc>
          <w:tcPr>
            <w:tcW w:w="2520" w:type="dxa"/>
          </w:tcPr>
          <w:p w:rsidR="0000450D" w:rsidRPr="003F6CFF" w:rsidRDefault="0000450D" w:rsidP="00261FD7">
            <w:pPr>
              <w:rPr>
                <w:rFonts w:ascii="Arial" w:hAnsi="Arial" w:cs="Arial"/>
              </w:rPr>
            </w:pPr>
            <w:r w:rsidRPr="003F6CFF">
              <w:rPr>
                <w:rFonts w:ascii="Arial" w:hAnsi="Arial" w:cs="Arial"/>
              </w:rPr>
              <w:t>max</w:t>
            </w:r>
            <w:r w:rsidR="00AD5572">
              <w:rPr>
                <w:rFonts w:ascii="Arial" w:hAnsi="Arial" w:cs="Arial"/>
              </w:rPr>
              <w:t>.</w:t>
            </w:r>
            <w:r w:rsidRPr="003F6CFF">
              <w:rPr>
                <w:rFonts w:ascii="Arial" w:hAnsi="Arial" w:cs="Arial"/>
              </w:rPr>
              <w:t xml:space="preserve">   60 Punkte</w:t>
            </w:r>
          </w:p>
        </w:tc>
      </w:tr>
      <w:tr w:rsidR="0000450D" w:rsidRPr="003F6CFF" w:rsidTr="00261FD7">
        <w:tc>
          <w:tcPr>
            <w:tcW w:w="5470" w:type="dxa"/>
          </w:tcPr>
          <w:p w:rsidR="0000450D" w:rsidRPr="003F6CFF" w:rsidRDefault="0000450D" w:rsidP="00261FD7">
            <w:pPr>
              <w:rPr>
                <w:rFonts w:ascii="Arial" w:hAnsi="Arial" w:cs="Arial"/>
                <w:b/>
                <w:bCs/>
              </w:rPr>
            </w:pPr>
            <w:r w:rsidRPr="003F6CFF">
              <w:rPr>
                <w:rFonts w:ascii="Arial" w:hAnsi="Arial" w:cs="Arial"/>
                <w:b/>
                <w:bCs/>
              </w:rPr>
              <w:t>Gesamt</w:t>
            </w:r>
          </w:p>
        </w:tc>
        <w:tc>
          <w:tcPr>
            <w:tcW w:w="1440" w:type="dxa"/>
          </w:tcPr>
          <w:p w:rsidR="0000450D" w:rsidRPr="003F6CFF" w:rsidRDefault="0000450D" w:rsidP="00261FD7">
            <w:pPr>
              <w:rPr>
                <w:rFonts w:ascii="Arial" w:hAnsi="Arial" w:cs="Arial"/>
                <w:b/>
                <w:bCs/>
              </w:rPr>
            </w:pPr>
          </w:p>
        </w:tc>
        <w:tc>
          <w:tcPr>
            <w:tcW w:w="2520" w:type="dxa"/>
          </w:tcPr>
          <w:p w:rsidR="0000450D" w:rsidRPr="003F6CFF" w:rsidRDefault="0000450D" w:rsidP="00261FD7">
            <w:pPr>
              <w:rPr>
                <w:rFonts w:ascii="Arial" w:hAnsi="Arial" w:cs="Arial"/>
                <w:b/>
                <w:bCs/>
              </w:rPr>
            </w:pPr>
            <w:r w:rsidRPr="003F6CFF">
              <w:rPr>
                <w:rFonts w:ascii="Arial" w:hAnsi="Arial" w:cs="Arial"/>
                <w:b/>
                <w:bCs/>
              </w:rPr>
              <w:t>max</w:t>
            </w:r>
            <w:r w:rsidR="00AD5572">
              <w:rPr>
                <w:rFonts w:ascii="Arial" w:hAnsi="Arial" w:cs="Arial"/>
                <w:b/>
                <w:bCs/>
              </w:rPr>
              <w:t>.</w:t>
            </w:r>
            <w:r w:rsidRPr="003F6CFF">
              <w:rPr>
                <w:rFonts w:ascii="Arial" w:hAnsi="Arial" w:cs="Arial"/>
                <w:b/>
                <w:bCs/>
              </w:rPr>
              <w:t xml:space="preserve"> 300 Punkte</w:t>
            </w:r>
          </w:p>
        </w:tc>
      </w:tr>
    </w:tbl>
    <w:p w:rsidR="0000450D" w:rsidRPr="005F2707" w:rsidRDefault="0000450D" w:rsidP="0000450D">
      <w:pPr>
        <w:rPr>
          <w:rFonts w:ascii="Tahoma" w:hAnsi="Tahoma" w:cs="Tahoma"/>
        </w:rPr>
      </w:pPr>
    </w:p>
    <w:p w:rsidR="0000450D" w:rsidRPr="0000450D" w:rsidRDefault="0000450D" w:rsidP="0000450D">
      <w:pPr>
        <w:rPr>
          <w:rFonts w:ascii="Arial" w:hAnsi="Arial" w:cs="Arial"/>
        </w:rPr>
      </w:pPr>
    </w:p>
    <w:p w:rsidR="00151D08" w:rsidRPr="00936FE3" w:rsidRDefault="002249B3" w:rsidP="002249B3">
      <w:pPr>
        <w:pStyle w:val="Listenabsatz"/>
        <w:numPr>
          <w:ilvl w:val="0"/>
          <w:numId w:val="2"/>
        </w:numPr>
        <w:rPr>
          <w:rFonts w:ascii="Arial" w:hAnsi="Arial" w:cs="Arial"/>
          <w:b/>
        </w:rPr>
      </w:pPr>
      <w:r w:rsidRPr="00936FE3">
        <w:rPr>
          <w:rFonts w:ascii="Arial" w:hAnsi="Arial" w:cs="Arial"/>
          <w:b/>
        </w:rPr>
        <w:t>Informationen zur Präsentationsprüfung</w:t>
      </w:r>
    </w:p>
    <w:p w:rsidR="002249B3" w:rsidRPr="00936FE3" w:rsidRDefault="002249B3" w:rsidP="002249B3">
      <w:pPr>
        <w:rPr>
          <w:rFonts w:ascii="Arial" w:hAnsi="Arial" w:cs="Arial"/>
        </w:rPr>
      </w:pPr>
    </w:p>
    <w:p w:rsidR="00936FE3" w:rsidRPr="007C5467" w:rsidRDefault="00936FE3" w:rsidP="007C5467">
      <w:pPr>
        <w:pStyle w:val="Listenabsatz"/>
        <w:numPr>
          <w:ilvl w:val="1"/>
          <w:numId w:val="2"/>
        </w:numPr>
        <w:rPr>
          <w:rFonts w:ascii="Arial" w:hAnsi="Arial" w:cs="Arial"/>
          <w:b/>
        </w:rPr>
      </w:pPr>
      <w:r w:rsidRPr="007C5467">
        <w:rPr>
          <w:rFonts w:ascii="Arial" w:hAnsi="Arial" w:cs="Arial"/>
          <w:b/>
        </w:rPr>
        <w:t>Themen:  Halbjahre Q1-Q4</w:t>
      </w:r>
    </w:p>
    <w:p w:rsidR="00936FE3" w:rsidRPr="00936FE3" w:rsidRDefault="00936FE3" w:rsidP="00D26242">
      <w:pPr>
        <w:numPr>
          <w:ilvl w:val="0"/>
          <w:numId w:val="20"/>
        </w:numPr>
        <w:spacing w:line="240" w:lineRule="auto"/>
        <w:rPr>
          <w:rFonts w:ascii="Arial" w:hAnsi="Arial" w:cs="Arial"/>
        </w:rPr>
      </w:pPr>
      <w:r w:rsidRPr="00936FE3">
        <w:rPr>
          <w:rFonts w:ascii="Arial" w:hAnsi="Arial" w:cs="Arial"/>
        </w:rPr>
        <w:t>Anknüpfung an Unte</w:t>
      </w:r>
      <w:r w:rsidR="00052518">
        <w:rPr>
          <w:rFonts w:ascii="Arial" w:hAnsi="Arial" w:cs="Arial"/>
        </w:rPr>
        <w:t>rricht kursübergreifend (mind. zwei</w:t>
      </w:r>
      <w:r w:rsidRPr="00936FE3">
        <w:rPr>
          <w:rFonts w:ascii="Arial" w:hAnsi="Arial" w:cs="Arial"/>
        </w:rPr>
        <w:t xml:space="preserve"> Halbjahre) oder fachübergreifend (neuer Aspekt der behandelten Themenbereiche)</w:t>
      </w:r>
    </w:p>
    <w:p w:rsidR="00936FE3" w:rsidRPr="00936FE3" w:rsidRDefault="00936FE3" w:rsidP="00D26242">
      <w:pPr>
        <w:numPr>
          <w:ilvl w:val="0"/>
          <w:numId w:val="20"/>
        </w:numPr>
        <w:spacing w:line="240" w:lineRule="auto"/>
        <w:rPr>
          <w:rFonts w:ascii="Arial" w:hAnsi="Arial" w:cs="Arial"/>
        </w:rPr>
      </w:pPr>
      <w:r w:rsidRPr="00936FE3">
        <w:rPr>
          <w:rFonts w:ascii="Arial" w:hAnsi="Arial" w:cs="Arial"/>
        </w:rPr>
        <w:t xml:space="preserve">Ein Rückgriff auf </w:t>
      </w:r>
      <w:r w:rsidR="00052518">
        <w:rPr>
          <w:rFonts w:ascii="Arial" w:hAnsi="Arial" w:cs="Arial"/>
        </w:rPr>
        <w:t>bereits</w:t>
      </w:r>
      <w:r w:rsidRPr="00936FE3">
        <w:rPr>
          <w:rFonts w:ascii="Arial" w:hAnsi="Arial" w:cs="Arial"/>
        </w:rPr>
        <w:t xml:space="preserve"> ausgegebene Themen ist f</w:t>
      </w:r>
      <w:r w:rsidR="00052518">
        <w:rPr>
          <w:rFonts w:ascii="Arial" w:hAnsi="Arial" w:cs="Arial"/>
        </w:rPr>
        <w:t>rühestens nach drei</w:t>
      </w:r>
      <w:r>
        <w:rPr>
          <w:rFonts w:ascii="Arial" w:hAnsi="Arial" w:cs="Arial"/>
        </w:rPr>
        <w:t xml:space="preserve"> Jahren möglich</w:t>
      </w:r>
    </w:p>
    <w:p w:rsidR="00936FE3" w:rsidRPr="00936FE3" w:rsidRDefault="00936FE3" w:rsidP="00D26242">
      <w:pPr>
        <w:numPr>
          <w:ilvl w:val="0"/>
          <w:numId w:val="20"/>
        </w:numPr>
        <w:spacing w:line="240" w:lineRule="auto"/>
        <w:rPr>
          <w:rFonts w:ascii="Arial" w:hAnsi="Arial" w:cs="Arial"/>
        </w:rPr>
      </w:pPr>
      <w:r w:rsidRPr="00936FE3">
        <w:rPr>
          <w:rFonts w:ascii="Arial" w:hAnsi="Arial" w:cs="Arial"/>
        </w:rPr>
        <w:t>Thema der Präsentationsprüfung und die Aufgabenstellungen werden de</w:t>
      </w:r>
      <w:r>
        <w:rPr>
          <w:rFonts w:ascii="Arial" w:hAnsi="Arial" w:cs="Arial"/>
        </w:rPr>
        <w:t>r Fachbereichsleitung vorgelegt</w:t>
      </w:r>
    </w:p>
    <w:p w:rsidR="00936FE3" w:rsidRPr="00936FE3" w:rsidRDefault="00936FE3" w:rsidP="00936FE3">
      <w:pPr>
        <w:ind w:left="360"/>
        <w:rPr>
          <w:rFonts w:ascii="Arial" w:hAnsi="Arial" w:cs="Arial"/>
          <w:b/>
        </w:rPr>
      </w:pPr>
    </w:p>
    <w:p w:rsidR="00936FE3" w:rsidRPr="007C5467" w:rsidRDefault="007C5467" w:rsidP="007C5467">
      <w:pPr>
        <w:pStyle w:val="Listenabsatz"/>
        <w:numPr>
          <w:ilvl w:val="1"/>
          <w:numId w:val="2"/>
        </w:numPr>
        <w:rPr>
          <w:rFonts w:ascii="Arial" w:hAnsi="Arial" w:cs="Arial"/>
          <w:b/>
        </w:rPr>
      </w:pPr>
      <w:r w:rsidRPr="007C5467">
        <w:rPr>
          <w:rFonts w:ascii="Arial" w:hAnsi="Arial" w:cs="Arial"/>
          <w:b/>
        </w:rPr>
        <w:t>Zielsetzung</w:t>
      </w:r>
    </w:p>
    <w:p w:rsidR="00936FE3" w:rsidRPr="00D26242" w:rsidRDefault="00936FE3" w:rsidP="00D26242">
      <w:pPr>
        <w:pStyle w:val="Listenabsatz"/>
        <w:numPr>
          <w:ilvl w:val="0"/>
          <w:numId w:val="19"/>
        </w:numPr>
        <w:spacing w:line="240" w:lineRule="auto"/>
        <w:rPr>
          <w:rFonts w:ascii="Arial" w:hAnsi="Arial" w:cs="Arial"/>
        </w:rPr>
      </w:pPr>
      <w:r w:rsidRPr="00D26242">
        <w:rPr>
          <w:rFonts w:ascii="Arial" w:hAnsi="Arial" w:cs="Arial"/>
        </w:rPr>
        <w:t xml:space="preserve">Die Präsentation soll dem </w:t>
      </w:r>
      <w:r w:rsidR="00052518">
        <w:rPr>
          <w:rFonts w:ascii="Arial" w:hAnsi="Arial" w:cs="Arial"/>
        </w:rPr>
        <w:t>Prüfling</w:t>
      </w:r>
      <w:r w:rsidRPr="00D26242">
        <w:rPr>
          <w:rFonts w:ascii="Arial" w:hAnsi="Arial" w:cs="Arial"/>
        </w:rPr>
        <w:t xml:space="preserve"> eine vertiefende Auseinandersetzung mit einem vorgegebenen Thema ermöglichen</w:t>
      </w:r>
      <w:r w:rsidR="00D26242" w:rsidRPr="00D26242">
        <w:rPr>
          <w:rFonts w:ascii="Arial" w:hAnsi="Arial" w:cs="Arial"/>
        </w:rPr>
        <w:t>, er</w:t>
      </w:r>
      <w:r w:rsidR="00052518">
        <w:rPr>
          <w:rFonts w:ascii="Arial" w:hAnsi="Arial" w:cs="Arial"/>
        </w:rPr>
        <w:t>/sie</w:t>
      </w:r>
      <w:r w:rsidR="00D26242" w:rsidRPr="00D26242">
        <w:rPr>
          <w:rFonts w:ascii="Arial" w:hAnsi="Arial" w:cs="Arial"/>
        </w:rPr>
        <w:t xml:space="preserve"> </w:t>
      </w:r>
      <w:r w:rsidRPr="00D26242">
        <w:rPr>
          <w:rFonts w:ascii="Arial" w:hAnsi="Arial" w:cs="Arial"/>
        </w:rPr>
        <w:t>soll zum Experten des Themas werden.</w:t>
      </w:r>
    </w:p>
    <w:p w:rsidR="00936FE3" w:rsidRPr="00D26242" w:rsidRDefault="00D26242" w:rsidP="00D26242">
      <w:pPr>
        <w:pStyle w:val="Listenabsatz"/>
        <w:numPr>
          <w:ilvl w:val="0"/>
          <w:numId w:val="19"/>
        </w:numPr>
        <w:spacing w:line="240" w:lineRule="auto"/>
        <w:rPr>
          <w:rFonts w:ascii="Arial" w:hAnsi="Arial" w:cs="Arial"/>
        </w:rPr>
      </w:pPr>
      <w:r w:rsidRPr="00D26242">
        <w:rPr>
          <w:rFonts w:ascii="Arial" w:hAnsi="Arial" w:cs="Arial"/>
        </w:rPr>
        <w:t xml:space="preserve">Themenvergabe erfolgt </w:t>
      </w:r>
      <w:r w:rsidR="00936FE3" w:rsidRPr="00D26242">
        <w:rPr>
          <w:rFonts w:ascii="Arial" w:hAnsi="Arial" w:cs="Arial"/>
        </w:rPr>
        <w:t>ohne vorherige Absprache</w:t>
      </w:r>
    </w:p>
    <w:p w:rsidR="00936FE3" w:rsidRPr="00D26242" w:rsidRDefault="00936FE3" w:rsidP="00D26242">
      <w:pPr>
        <w:pStyle w:val="Listenabsatz"/>
        <w:numPr>
          <w:ilvl w:val="0"/>
          <w:numId w:val="19"/>
        </w:numPr>
        <w:spacing w:line="240" w:lineRule="auto"/>
        <w:rPr>
          <w:rFonts w:ascii="Arial" w:hAnsi="Arial" w:cs="Arial"/>
        </w:rPr>
      </w:pPr>
      <w:r w:rsidRPr="00D26242">
        <w:rPr>
          <w:rFonts w:ascii="Arial" w:hAnsi="Arial" w:cs="Arial"/>
        </w:rPr>
        <w:t>alle Anforderungsbereiche müssen abgedeckt sein.</w:t>
      </w:r>
    </w:p>
    <w:p w:rsidR="00936FE3" w:rsidRPr="00936FE3" w:rsidRDefault="00936FE3" w:rsidP="00936FE3">
      <w:pPr>
        <w:rPr>
          <w:rFonts w:ascii="Arial" w:hAnsi="Arial" w:cs="Arial"/>
          <w:b/>
        </w:rPr>
      </w:pPr>
    </w:p>
    <w:p w:rsidR="00936FE3" w:rsidRPr="007C5467" w:rsidRDefault="00936FE3" w:rsidP="007C5467">
      <w:pPr>
        <w:pStyle w:val="Listenabsatz"/>
        <w:numPr>
          <w:ilvl w:val="1"/>
          <w:numId w:val="2"/>
        </w:numPr>
        <w:rPr>
          <w:rFonts w:ascii="Arial" w:hAnsi="Arial" w:cs="Arial"/>
          <w:b/>
        </w:rPr>
      </w:pPr>
      <w:r w:rsidRPr="007C5467">
        <w:rPr>
          <w:rFonts w:ascii="Arial" w:hAnsi="Arial" w:cs="Arial"/>
          <w:b/>
        </w:rPr>
        <w:t>Aufgabenstellung</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selbstständige Recherche soll ermöglicht werden</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Problementfaltung soll eingefordert werden</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eigene Stellungnahme soll eingefordert werden</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soll gegliedert, aber nicht kleinschrittig sein</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muss mit den für das Fach relevanten Operatoren formuliert sein</w:t>
      </w:r>
    </w:p>
    <w:p w:rsidR="00936FE3" w:rsidRPr="00936FE3" w:rsidRDefault="00936FE3" w:rsidP="007C5467">
      <w:pPr>
        <w:numPr>
          <w:ilvl w:val="0"/>
          <w:numId w:val="21"/>
        </w:numPr>
        <w:spacing w:line="240" w:lineRule="auto"/>
        <w:rPr>
          <w:rFonts w:ascii="Arial" w:hAnsi="Arial" w:cs="Arial"/>
        </w:rPr>
      </w:pPr>
      <w:r>
        <w:rPr>
          <w:rFonts w:ascii="Arial" w:hAnsi="Arial" w:cs="Arial"/>
        </w:rPr>
        <w:t>g</w:t>
      </w:r>
      <w:r w:rsidRPr="00936FE3">
        <w:rPr>
          <w:rFonts w:ascii="Arial" w:hAnsi="Arial" w:cs="Arial"/>
        </w:rPr>
        <w:t>estalterische oder experimentelle Aufgabenstellungen sind möglich</w:t>
      </w:r>
    </w:p>
    <w:p w:rsidR="00936FE3" w:rsidRPr="00936FE3" w:rsidRDefault="00936FE3" w:rsidP="007C5467">
      <w:pPr>
        <w:numPr>
          <w:ilvl w:val="0"/>
          <w:numId w:val="21"/>
        </w:numPr>
        <w:spacing w:line="240" w:lineRule="auto"/>
        <w:rPr>
          <w:rFonts w:ascii="Arial" w:hAnsi="Arial" w:cs="Arial"/>
        </w:rPr>
      </w:pPr>
      <w:r w:rsidRPr="00936FE3">
        <w:rPr>
          <w:rFonts w:ascii="Arial" w:hAnsi="Arial" w:cs="Arial"/>
        </w:rPr>
        <w:t xml:space="preserve">Hinweise auf Literatur / </w:t>
      </w:r>
      <w:r>
        <w:rPr>
          <w:rFonts w:ascii="Arial" w:hAnsi="Arial" w:cs="Arial"/>
        </w:rPr>
        <w:t>Material sind möglich</w:t>
      </w:r>
    </w:p>
    <w:p w:rsidR="00936FE3" w:rsidRPr="00936FE3" w:rsidRDefault="00936FE3" w:rsidP="00936FE3">
      <w:pPr>
        <w:ind w:left="1080" w:hanging="180"/>
        <w:rPr>
          <w:rFonts w:ascii="Arial" w:hAnsi="Arial" w:cs="Arial"/>
        </w:rPr>
      </w:pPr>
    </w:p>
    <w:p w:rsidR="00936FE3" w:rsidRPr="007C5467" w:rsidRDefault="007C5467" w:rsidP="007C5467">
      <w:pPr>
        <w:pStyle w:val="Listenabsatz"/>
        <w:numPr>
          <w:ilvl w:val="1"/>
          <w:numId w:val="2"/>
        </w:numPr>
        <w:rPr>
          <w:rFonts w:ascii="Arial" w:hAnsi="Arial" w:cs="Arial"/>
          <w:b/>
        </w:rPr>
      </w:pPr>
      <w:r>
        <w:rPr>
          <w:rFonts w:ascii="Arial" w:hAnsi="Arial" w:cs="Arial"/>
          <w:b/>
        </w:rPr>
        <w:t>Verfahrensablauf</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Der </w:t>
      </w:r>
      <w:r w:rsidR="00052518">
        <w:rPr>
          <w:rFonts w:ascii="Arial" w:hAnsi="Arial" w:cs="Arial"/>
        </w:rPr>
        <w:t>Prüfling</w:t>
      </w:r>
      <w:r w:rsidRPr="00936FE3">
        <w:rPr>
          <w:rFonts w:ascii="Arial" w:hAnsi="Arial" w:cs="Arial"/>
        </w:rPr>
        <w:t xml:space="preserve"> bestimmt die Wahl der Medien im Rahmen des Bestandes der Schule.</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Die Beratung des </w:t>
      </w:r>
      <w:r w:rsidR="00052518">
        <w:rPr>
          <w:rFonts w:ascii="Arial" w:hAnsi="Arial" w:cs="Arial"/>
        </w:rPr>
        <w:t>Prüflings</w:t>
      </w:r>
      <w:r w:rsidRPr="00936FE3">
        <w:rPr>
          <w:rFonts w:ascii="Arial" w:hAnsi="Arial" w:cs="Arial"/>
        </w:rPr>
        <w:t xml:space="preserve"> findet nur am Tag der Ausgabe des Themas statt.</w:t>
      </w:r>
    </w:p>
    <w:p w:rsidR="00936FE3" w:rsidRPr="00936FE3" w:rsidRDefault="00052518" w:rsidP="007C5467">
      <w:pPr>
        <w:numPr>
          <w:ilvl w:val="0"/>
          <w:numId w:val="22"/>
        </w:numPr>
        <w:spacing w:line="240" w:lineRule="auto"/>
        <w:rPr>
          <w:rFonts w:ascii="Arial" w:hAnsi="Arial" w:cs="Arial"/>
        </w:rPr>
      </w:pPr>
      <w:r>
        <w:rPr>
          <w:rFonts w:ascii="Arial" w:hAnsi="Arial" w:cs="Arial"/>
        </w:rPr>
        <w:t xml:space="preserve">Die Fachlehrkraft </w:t>
      </w:r>
      <w:r w:rsidR="00936FE3" w:rsidRPr="00936FE3">
        <w:rPr>
          <w:rFonts w:ascii="Arial" w:hAnsi="Arial" w:cs="Arial"/>
        </w:rPr>
        <w:t>macht die mit der Themenstellung verbundenen Anforderungen deutlich, gibt aber keine Lösungswege vor.</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Über die wesentlichen Aspekte des Gesprächs bei der Ausgabe des Themas wird ein Protokoll angefertigt. Dieses wird von Prüfer</w:t>
      </w:r>
      <w:r w:rsidR="00052518">
        <w:rPr>
          <w:rFonts w:ascii="Arial" w:hAnsi="Arial" w:cs="Arial"/>
        </w:rPr>
        <w:t>/in</w:t>
      </w:r>
      <w:r w:rsidRPr="00936FE3">
        <w:rPr>
          <w:rFonts w:ascii="Arial" w:hAnsi="Arial" w:cs="Arial"/>
        </w:rPr>
        <w:t xml:space="preserve"> und Prüfling unterzeichnet und der Schulleitung abgegeben.  </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 xml:space="preserve">Der </w:t>
      </w:r>
      <w:r w:rsidR="00052518">
        <w:rPr>
          <w:rFonts w:ascii="Arial" w:hAnsi="Arial" w:cs="Arial"/>
        </w:rPr>
        <w:t>Prüfling</w:t>
      </w:r>
      <w:r w:rsidRPr="00936FE3">
        <w:rPr>
          <w:rFonts w:ascii="Arial" w:hAnsi="Arial" w:cs="Arial"/>
        </w:rPr>
        <w:t xml:space="preserve"> erhält das Formblatt „Präsentation – Ablaufplan - Dokumentation“. (</w:t>
      </w:r>
      <w:r w:rsidR="00261FD7">
        <w:rPr>
          <w:rFonts w:ascii="Arial" w:hAnsi="Arial" w:cs="Arial"/>
        </w:rPr>
        <w:t>Formular im Anhang</w:t>
      </w:r>
      <w:r w:rsidRPr="00936FE3">
        <w:rPr>
          <w:rFonts w:ascii="Arial" w:hAnsi="Arial" w:cs="Arial"/>
        </w:rPr>
        <w:t>)</w:t>
      </w:r>
      <w:r w:rsidR="00261FD7">
        <w:rPr>
          <w:rFonts w:ascii="Arial" w:hAnsi="Arial" w:cs="Arial"/>
        </w:rPr>
        <w:t>.</w:t>
      </w:r>
    </w:p>
    <w:p w:rsidR="00936FE3" w:rsidRPr="00936FE3" w:rsidRDefault="00052518" w:rsidP="007C5467">
      <w:pPr>
        <w:numPr>
          <w:ilvl w:val="0"/>
          <w:numId w:val="22"/>
        </w:numPr>
        <w:spacing w:line="240" w:lineRule="auto"/>
        <w:rPr>
          <w:rFonts w:ascii="Arial" w:hAnsi="Arial" w:cs="Arial"/>
        </w:rPr>
      </w:pPr>
      <w:r>
        <w:rPr>
          <w:rFonts w:ascii="Arial" w:hAnsi="Arial" w:cs="Arial"/>
        </w:rPr>
        <w:t xml:space="preserve">Die Dokumentation wird bei der Lehrkraft </w:t>
      </w:r>
      <w:r w:rsidR="00936FE3" w:rsidRPr="00936FE3">
        <w:rPr>
          <w:rFonts w:ascii="Arial" w:hAnsi="Arial" w:cs="Arial"/>
        </w:rPr>
        <w:t xml:space="preserve">in dreifacher Ausfertigung abgegeben. </w:t>
      </w:r>
    </w:p>
    <w:p w:rsidR="00936FE3" w:rsidRPr="00936FE3" w:rsidRDefault="00936FE3" w:rsidP="007C5467">
      <w:pPr>
        <w:numPr>
          <w:ilvl w:val="0"/>
          <w:numId w:val="22"/>
        </w:numPr>
        <w:spacing w:line="240" w:lineRule="auto"/>
        <w:rPr>
          <w:rFonts w:ascii="Arial" w:hAnsi="Arial" w:cs="Arial"/>
        </w:rPr>
      </w:pPr>
      <w:r w:rsidRPr="00936FE3">
        <w:rPr>
          <w:rFonts w:ascii="Arial" w:hAnsi="Arial" w:cs="Arial"/>
        </w:rPr>
        <w:t>Am Tag der Prüfung muss ein Exemplar der Präsentation in Papierform oder als CD dem</w:t>
      </w:r>
      <w:r w:rsidR="00052518">
        <w:rPr>
          <w:rFonts w:ascii="Arial" w:hAnsi="Arial" w:cs="Arial"/>
        </w:rPr>
        <w:t>/der</w:t>
      </w:r>
      <w:r w:rsidRPr="00936FE3">
        <w:rPr>
          <w:rFonts w:ascii="Arial" w:hAnsi="Arial" w:cs="Arial"/>
        </w:rPr>
        <w:t xml:space="preserve"> Prüfungsvorsitzenden abgegeben werden. </w:t>
      </w:r>
    </w:p>
    <w:p w:rsidR="00936FE3" w:rsidRDefault="00936FE3" w:rsidP="007C5467">
      <w:pPr>
        <w:ind w:left="426"/>
        <w:rPr>
          <w:rFonts w:ascii="Arial" w:hAnsi="Arial" w:cs="Arial"/>
        </w:rPr>
      </w:pPr>
      <w:r w:rsidRPr="00936FE3">
        <w:rPr>
          <w:rFonts w:ascii="Arial" w:hAnsi="Arial" w:cs="Arial"/>
        </w:rPr>
        <w:t xml:space="preserve"> </w:t>
      </w:r>
    </w:p>
    <w:p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Beratung</w:t>
      </w:r>
    </w:p>
    <w:p w:rsidR="002249B3" w:rsidRPr="00234663" w:rsidRDefault="002249B3" w:rsidP="00E64361">
      <w:pPr>
        <w:numPr>
          <w:ilvl w:val="0"/>
          <w:numId w:val="13"/>
        </w:numPr>
        <w:spacing w:line="240" w:lineRule="auto"/>
        <w:jc w:val="both"/>
        <w:rPr>
          <w:rFonts w:ascii="Arial" w:hAnsi="Arial" w:cs="Arial"/>
        </w:rPr>
      </w:pPr>
      <w:r w:rsidRPr="00234663">
        <w:rPr>
          <w:rFonts w:ascii="Arial" w:hAnsi="Arial" w:cs="Arial"/>
        </w:rPr>
        <w:t xml:space="preserve">Wie bei jeder anderen Abiturprüfung findet eine Absprache über die Themen nicht statt. </w:t>
      </w:r>
    </w:p>
    <w:p w:rsidR="002249B3" w:rsidRPr="00234663" w:rsidRDefault="002249B3" w:rsidP="00E64361">
      <w:pPr>
        <w:numPr>
          <w:ilvl w:val="0"/>
          <w:numId w:val="13"/>
        </w:numPr>
        <w:spacing w:line="240" w:lineRule="auto"/>
        <w:jc w:val="both"/>
        <w:rPr>
          <w:rFonts w:ascii="Arial" w:hAnsi="Arial" w:cs="Arial"/>
        </w:rPr>
      </w:pPr>
      <w:r w:rsidRPr="00234663">
        <w:rPr>
          <w:rFonts w:ascii="Arial" w:hAnsi="Arial" w:cs="Arial"/>
        </w:rPr>
        <w:t xml:space="preserve">Allgemeine Hinweise können bei der Themenstellung gegeben werden. Die Beratung des </w:t>
      </w:r>
      <w:r w:rsidR="00052518">
        <w:rPr>
          <w:rFonts w:ascii="Arial" w:hAnsi="Arial" w:cs="Arial"/>
        </w:rPr>
        <w:t>Prüflings</w:t>
      </w:r>
      <w:r w:rsidRPr="00234663">
        <w:rPr>
          <w:rFonts w:ascii="Arial" w:hAnsi="Arial" w:cs="Arial"/>
        </w:rPr>
        <w:t xml:space="preserve"> findet nur am Tag der Ausgabe des Themas statt. Sie wird in einem Protokoll festgehalten, das Prüfer/in und Prüfling unterzeichnen.</w:t>
      </w:r>
    </w:p>
    <w:p w:rsidR="002249B3" w:rsidRDefault="002249B3" w:rsidP="00E64361">
      <w:pPr>
        <w:numPr>
          <w:ilvl w:val="0"/>
          <w:numId w:val="13"/>
        </w:numPr>
        <w:spacing w:line="240" w:lineRule="auto"/>
        <w:jc w:val="both"/>
        <w:rPr>
          <w:rFonts w:ascii="Arial" w:hAnsi="Arial" w:cs="Arial"/>
        </w:rPr>
      </w:pPr>
      <w:r w:rsidRPr="00234663">
        <w:rPr>
          <w:rFonts w:ascii="Arial" w:hAnsi="Arial" w:cs="Arial"/>
        </w:rPr>
        <w:t>Absprachen über benötigte Medien, Vorbereitung des Prüfungsraumes, Versuchs</w:t>
      </w:r>
      <w:r w:rsidR="00E64361">
        <w:rPr>
          <w:rFonts w:ascii="Arial" w:hAnsi="Arial" w:cs="Arial"/>
        </w:rPr>
        <w:t>-</w:t>
      </w:r>
      <w:r w:rsidRPr="00234663">
        <w:rPr>
          <w:rFonts w:ascii="Arial" w:hAnsi="Arial" w:cs="Arial"/>
        </w:rPr>
        <w:t>aufbau etc. sind möglich bzw. wichtig.</w:t>
      </w:r>
    </w:p>
    <w:p w:rsidR="00052518" w:rsidRDefault="00052518" w:rsidP="00052518">
      <w:pPr>
        <w:spacing w:line="240" w:lineRule="auto"/>
        <w:ind w:left="720"/>
        <w:jc w:val="both"/>
        <w:rPr>
          <w:rFonts w:ascii="Arial" w:hAnsi="Arial" w:cs="Arial"/>
        </w:rPr>
      </w:pPr>
    </w:p>
    <w:p w:rsidR="00052518" w:rsidRPr="00234663" w:rsidRDefault="00052518" w:rsidP="00052518">
      <w:pPr>
        <w:spacing w:line="240" w:lineRule="auto"/>
        <w:ind w:left="720"/>
        <w:jc w:val="both"/>
        <w:rPr>
          <w:rFonts w:ascii="Arial" w:hAnsi="Arial" w:cs="Arial"/>
        </w:rPr>
      </w:pPr>
    </w:p>
    <w:p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Medieneinsatz</w:t>
      </w:r>
    </w:p>
    <w:p w:rsidR="002249B3" w:rsidRPr="00234663" w:rsidRDefault="002249B3" w:rsidP="00E64361">
      <w:pPr>
        <w:numPr>
          <w:ilvl w:val="0"/>
          <w:numId w:val="14"/>
        </w:numPr>
        <w:spacing w:line="240" w:lineRule="auto"/>
        <w:jc w:val="both"/>
        <w:rPr>
          <w:rFonts w:ascii="Arial" w:hAnsi="Arial" w:cs="Arial"/>
        </w:rPr>
      </w:pPr>
      <w:r w:rsidRPr="00234663">
        <w:rPr>
          <w:rFonts w:ascii="Arial" w:hAnsi="Arial" w:cs="Arial"/>
        </w:rPr>
        <w:lastRenderedPageBreak/>
        <w:t xml:space="preserve">Die einzusetzenden </w:t>
      </w:r>
      <w:r w:rsidR="00E3443B">
        <w:rPr>
          <w:rFonts w:ascii="Arial" w:hAnsi="Arial" w:cs="Arial"/>
        </w:rPr>
        <w:t xml:space="preserve">Medien werden grundsätzlich vom </w:t>
      </w:r>
      <w:r w:rsidR="00052518">
        <w:rPr>
          <w:rFonts w:ascii="Arial" w:hAnsi="Arial" w:cs="Arial"/>
        </w:rPr>
        <w:t>Prüfling</w:t>
      </w:r>
      <w:r w:rsidR="00E3443B">
        <w:rPr>
          <w:rFonts w:ascii="Arial" w:hAnsi="Arial" w:cs="Arial"/>
        </w:rPr>
        <w:t xml:space="preserve"> bestimmt, jedoch muss</w:t>
      </w:r>
      <w:r w:rsidRPr="00234663">
        <w:rPr>
          <w:rFonts w:ascii="Arial" w:hAnsi="Arial" w:cs="Arial"/>
        </w:rPr>
        <w:t xml:space="preserve"> </w:t>
      </w:r>
      <w:r w:rsidR="00E3443B">
        <w:rPr>
          <w:rFonts w:ascii="Arial" w:hAnsi="Arial" w:cs="Arial"/>
        </w:rPr>
        <w:t>er/sie</w:t>
      </w:r>
      <w:r w:rsidRPr="00234663">
        <w:rPr>
          <w:rFonts w:ascii="Arial" w:hAnsi="Arial" w:cs="Arial"/>
        </w:rPr>
        <w:t xml:space="preserve"> auf den Bestand der Schule zurückgreifen. Der Einsatz privater Medien im Hard- und Softwarebereich ist </w:t>
      </w:r>
      <w:r w:rsidRPr="00E3443B">
        <w:rPr>
          <w:rFonts w:ascii="Arial" w:hAnsi="Arial" w:cs="Arial"/>
          <w:u w:val="single"/>
        </w:rPr>
        <w:t>nicht</w:t>
      </w:r>
      <w:r w:rsidRPr="00234663">
        <w:rPr>
          <w:rFonts w:ascii="Arial" w:hAnsi="Arial" w:cs="Arial"/>
        </w:rPr>
        <w:t xml:space="preserve"> möglich. Als Präsentationssoftware stehen in der Schule Microsoft Office 2010 und Open Office zur Verfügung.</w:t>
      </w:r>
    </w:p>
    <w:p w:rsidR="002249B3" w:rsidRPr="00234663" w:rsidRDefault="002249B3" w:rsidP="00234663">
      <w:pPr>
        <w:pStyle w:val="Listenabsatz"/>
        <w:numPr>
          <w:ilvl w:val="1"/>
          <w:numId w:val="2"/>
        </w:numPr>
        <w:spacing w:before="120"/>
        <w:rPr>
          <w:rFonts w:ascii="Arial" w:hAnsi="Arial" w:cs="Arial"/>
          <w:b/>
        </w:rPr>
      </w:pPr>
      <w:r w:rsidRPr="00234663">
        <w:rPr>
          <w:rFonts w:ascii="Arial" w:hAnsi="Arial" w:cs="Arial"/>
          <w:b/>
        </w:rPr>
        <w:t>Schriftliche Dokumentation</w:t>
      </w:r>
    </w:p>
    <w:p w:rsidR="002249B3" w:rsidRPr="00234663" w:rsidRDefault="00052518" w:rsidP="00E64361">
      <w:pPr>
        <w:numPr>
          <w:ilvl w:val="0"/>
          <w:numId w:val="14"/>
        </w:numPr>
        <w:spacing w:line="240" w:lineRule="auto"/>
        <w:jc w:val="both"/>
        <w:rPr>
          <w:rFonts w:ascii="Arial" w:hAnsi="Arial" w:cs="Arial"/>
        </w:rPr>
      </w:pPr>
      <w:r>
        <w:rPr>
          <w:rFonts w:ascii="Arial" w:hAnsi="Arial" w:cs="Arial"/>
        </w:rPr>
        <w:t>Der Prüfling</w:t>
      </w:r>
      <w:r w:rsidR="003F6CFF" w:rsidRPr="00234663">
        <w:rPr>
          <w:rFonts w:ascii="Arial" w:hAnsi="Arial" w:cs="Arial"/>
        </w:rPr>
        <w:t xml:space="preserve"> </w:t>
      </w:r>
      <w:r>
        <w:rPr>
          <w:rFonts w:ascii="Arial" w:hAnsi="Arial" w:cs="Arial"/>
        </w:rPr>
        <w:t xml:space="preserve">muss </w:t>
      </w:r>
      <w:r w:rsidR="003F6CFF" w:rsidRPr="00234663">
        <w:rPr>
          <w:rFonts w:ascii="Arial" w:hAnsi="Arial" w:cs="Arial"/>
        </w:rPr>
        <w:t>zum vorgegebenen Termin</w:t>
      </w:r>
      <w:r w:rsidR="002249B3" w:rsidRPr="00234663">
        <w:rPr>
          <w:rFonts w:ascii="Arial" w:hAnsi="Arial" w:cs="Arial"/>
        </w:rPr>
        <w:t xml:space="preserve"> eine schriftliche Dokumentation (vgl. Formblatt auf der Homepage</w:t>
      </w:r>
      <w:r w:rsidR="00261FD7">
        <w:rPr>
          <w:rFonts w:ascii="Arial" w:hAnsi="Arial" w:cs="Arial"/>
        </w:rPr>
        <w:t xml:space="preserve"> oder im Anhang</w:t>
      </w:r>
      <w:r w:rsidR="002249B3" w:rsidRPr="00234663">
        <w:rPr>
          <w:rFonts w:ascii="Arial" w:hAnsi="Arial" w:cs="Arial"/>
        </w:rPr>
        <w:t xml:space="preserve">) bei </w:t>
      </w:r>
      <w:r>
        <w:rPr>
          <w:rFonts w:ascii="Arial" w:hAnsi="Arial" w:cs="Arial"/>
        </w:rPr>
        <w:t>der Fachlehrkraft</w:t>
      </w:r>
      <w:r w:rsidR="002249B3" w:rsidRPr="00234663">
        <w:rPr>
          <w:rFonts w:ascii="Arial" w:hAnsi="Arial" w:cs="Arial"/>
        </w:rPr>
        <w:t xml:space="preserve"> </w:t>
      </w:r>
      <w:r w:rsidR="002249B3" w:rsidRPr="00234663">
        <w:rPr>
          <w:rFonts w:ascii="Arial" w:hAnsi="Arial" w:cs="Arial"/>
          <w:b/>
          <w:u w:val="single"/>
        </w:rPr>
        <w:t>in dreifacher Ausfertigung</w:t>
      </w:r>
      <w:r w:rsidR="002249B3" w:rsidRPr="00234663">
        <w:rPr>
          <w:rFonts w:ascii="Arial" w:hAnsi="Arial" w:cs="Arial"/>
        </w:rPr>
        <w:t xml:space="preserve"> abgeben. Die Dokumentation ist nicht Grundlage der Bewertung, sondern dient der Vorbereitung der Prüfung. Die fristgerechte Abgabe der Dokumentation ist unbedingt zu beachten.</w:t>
      </w:r>
    </w:p>
    <w:p w:rsidR="002249B3" w:rsidRPr="00234663" w:rsidRDefault="002249B3" w:rsidP="00E64361">
      <w:pPr>
        <w:numPr>
          <w:ilvl w:val="0"/>
          <w:numId w:val="14"/>
        </w:numPr>
        <w:spacing w:line="240" w:lineRule="auto"/>
        <w:jc w:val="both"/>
        <w:rPr>
          <w:rFonts w:ascii="Arial" w:hAnsi="Arial" w:cs="Arial"/>
        </w:rPr>
      </w:pPr>
      <w:r w:rsidRPr="00234663">
        <w:rPr>
          <w:rFonts w:ascii="Arial" w:hAnsi="Arial" w:cs="Arial"/>
        </w:rPr>
        <w:t>Die Präsentation ist selbstständig zu erarbeiten, Quellen und Hilfsmittel sind ordnungsgemäß zu zitieren, kenntlich zu machen und korrekt und vollständig anzugeben. Bei nachgewiesenem Täuschungsversuch kann die Prüfung für „nicht bestanden“ erklärt werden (OAVO §30).</w:t>
      </w:r>
    </w:p>
    <w:p w:rsidR="002249B3" w:rsidRPr="00234663" w:rsidRDefault="002249B3" w:rsidP="002249B3">
      <w:pPr>
        <w:numPr>
          <w:ilvl w:val="0"/>
          <w:numId w:val="14"/>
        </w:numPr>
        <w:spacing w:line="240" w:lineRule="auto"/>
        <w:rPr>
          <w:rFonts w:ascii="Arial" w:hAnsi="Arial" w:cs="Arial"/>
        </w:rPr>
      </w:pPr>
      <w:r w:rsidRPr="00234663">
        <w:rPr>
          <w:rFonts w:ascii="Arial" w:hAnsi="Arial" w:cs="Arial"/>
        </w:rPr>
        <w:t>Mindestens folgende Punkte müssen enthalten sein:</w:t>
      </w:r>
    </w:p>
    <w:p w:rsidR="002249B3" w:rsidRPr="00234663" w:rsidRDefault="002249B3" w:rsidP="002249B3">
      <w:pPr>
        <w:numPr>
          <w:ilvl w:val="0"/>
          <w:numId w:val="15"/>
        </w:numPr>
        <w:spacing w:line="240" w:lineRule="auto"/>
        <w:rPr>
          <w:rFonts w:ascii="Arial" w:hAnsi="Arial" w:cs="Arial"/>
        </w:rPr>
      </w:pPr>
      <w:r w:rsidRPr="00234663">
        <w:rPr>
          <w:rFonts w:ascii="Arial" w:hAnsi="Arial" w:cs="Arial"/>
        </w:rPr>
        <w:t>ausführliche Gliederung</w:t>
      </w:r>
    </w:p>
    <w:p w:rsidR="002249B3" w:rsidRPr="00234663" w:rsidRDefault="002249B3" w:rsidP="002249B3">
      <w:pPr>
        <w:numPr>
          <w:ilvl w:val="0"/>
          <w:numId w:val="15"/>
        </w:numPr>
        <w:spacing w:line="240" w:lineRule="auto"/>
        <w:rPr>
          <w:rFonts w:ascii="Arial" w:hAnsi="Arial" w:cs="Arial"/>
        </w:rPr>
      </w:pPr>
      <w:r w:rsidRPr="00234663">
        <w:rPr>
          <w:rFonts w:ascii="Arial" w:hAnsi="Arial" w:cs="Arial"/>
        </w:rPr>
        <w:t>Darstellung der Zielsetzung</w:t>
      </w:r>
    </w:p>
    <w:p w:rsidR="002249B3" w:rsidRPr="00234663" w:rsidRDefault="002249B3" w:rsidP="002249B3">
      <w:pPr>
        <w:numPr>
          <w:ilvl w:val="0"/>
          <w:numId w:val="15"/>
        </w:numPr>
        <w:spacing w:line="240" w:lineRule="auto"/>
        <w:rPr>
          <w:rFonts w:ascii="Arial" w:hAnsi="Arial" w:cs="Arial"/>
        </w:rPr>
      </w:pPr>
      <w:r w:rsidRPr="00234663">
        <w:rPr>
          <w:rFonts w:ascii="Arial" w:hAnsi="Arial" w:cs="Arial"/>
        </w:rPr>
        <w:t>Darstellung des methodischen Vorgehens</w:t>
      </w:r>
    </w:p>
    <w:p w:rsidR="002249B3" w:rsidRPr="00234663" w:rsidRDefault="002249B3" w:rsidP="002249B3">
      <w:pPr>
        <w:numPr>
          <w:ilvl w:val="0"/>
          <w:numId w:val="15"/>
        </w:numPr>
        <w:spacing w:line="240" w:lineRule="auto"/>
        <w:rPr>
          <w:rFonts w:ascii="Arial" w:hAnsi="Arial" w:cs="Arial"/>
        </w:rPr>
      </w:pPr>
      <w:r w:rsidRPr="00234663">
        <w:rPr>
          <w:rFonts w:ascii="Arial" w:hAnsi="Arial" w:cs="Arial"/>
        </w:rPr>
        <w:t>Begründung für die gewählte Präsentationsmethode</w:t>
      </w:r>
    </w:p>
    <w:p w:rsidR="003F6CFF" w:rsidRPr="00234663" w:rsidRDefault="002249B3" w:rsidP="003F6CFF">
      <w:pPr>
        <w:numPr>
          <w:ilvl w:val="0"/>
          <w:numId w:val="15"/>
        </w:numPr>
        <w:spacing w:line="240" w:lineRule="auto"/>
        <w:rPr>
          <w:rFonts w:ascii="Arial" w:hAnsi="Arial" w:cs="Arial"/>
        </w:rPr>
      </w:pPr>
      <w:r w:rsidRPr="00234663">
        <w:rPr>
          <w:rFonts w:ascii="Arial" w:hAnsi="Arial" w:cs="Arial"/>
        </w:rPr>
        <w:t>Darstellung der grundlegenden Thesen</w:t>
      </w:r>
      <w:r w:rsidR="003F6CFF" w:rsidRPr="00234663">
        <w:rPr>
          <w:rFonts w:ascii="Arial" w:hAnsi="Arial" w:cs="Arial"/>
        </w:rPr>
        <w:t xml:space="preserve"> </w:t>
      </w:r>
    </w:p>
    <w:p w:rsidR="002249B3" w:rsidRPr="00234663" w:rsidRDefault="003F6CFF" w:rsidP="003F6CFF">
      <w:pPr>
        <w:numPr>
          <w:ilvl w:val="0"/>
          <w:numId w:val="15"/>
        </w:numPr>
        <w:spacing w:line="240" w:lineRule="auto"/>
        <w:rPr>
          <w:rFonts w:ascii="Arial" w:hAnsi="Arial" w:cs="Arial"/>
        </w:rPr>
      </w:pPr>
      <w:r w:rsidRPr="00234663">
        <w:rPr>
          <w:rFonts w:ascii="Arial" w:hAnsi="Arial" w:cs="Arial"/>
        </w:rPr>
        <w:t>Quellenverzeichnis</w:t>
      </w:r>
    </w:p>
    <w:p w:rsidR="003F6CFF" w:rsidRPr="00234663" w:rsidRDefault="003F6CFF" w:rsidP="00E64361">
      <w:pPr>
        <w:numPr>
          <w:ilvl w:val="0"/>
          <w:numId w:val="15"/>
        </w:numPr>
        <w:spacing w:line="240" w:lineRule="auto"/>
        <w:jc w:val="both"/>
        <w:rPr>
          <w:rFonts w:ascii="Arial" w:hAnsi="Arial" w:cs="Arial"/>
        </w:rPr>
      </w:pPr>
      <w:r w:rsidRPr="00234663">
        <w:rPr>
          <w:rFonts w:ascii="Arial" w:hAnsi="Arial" w:cs="Arial"/>
        </w:rPr>
        <w:t xml:space="preserve">Eidesstattliche </w:t>
      </w:r>
      <w:r w:rsidR="002249B3" w:rsidRPr="00234663">
        <w:rPr>
          <w:rFonts w:ascii="Arial" w:hAnsi="Arial" w:cs="Arial"/>
        </w:rPr>
        <w:t xml:space="preserve">Erklärung: “Hiermit erkläre ich, dass ich die vorzuführende Präsentation selbstständig und nur unter Verwendung der angegebenen Hilfsmittel angefertigt habe. Stellen, die dem Wortlaut oder dem Sinn nach den angegebenen Quellen entnommen sind, werden entsprechend kenntlich gemacht.“ </w:t>
      </w:r>
    </w:p>
    <w:p w:rsidR="002249B3" w:rsidRDefault="003F6CFF" w:rsidP="003F6CFF">
      <w:pPr>
        <w:pStyle w:val="Listenabsatz"/>
        <w:numPr>
          <w:ilvl w:val="0"/>
          <w:numId w:val="16"/>
        </w:numPr>
        <w:spacing w:line="240" w:lineRule="auto"/>
        <w:rPr>
          <w:rFonts w:ascii="Arial" w:hAnsi="Arial" w:cs="Arial"/>
        </w:rPr>
      </w:pPr>
      <w:r w:rsidRPr="00234663">
        <w:rPr>
          <w:rFonts w:ascii="Arial" w:hAnsi="Arial" w:cs="Arial"/>
        </w:rPr>
        <w:t>E</w:t>
      </w:r>
      <w:r w:rsidR="002249B3" w:rsidRPr="00234663">
        <w:rPr>
          <w:rFonts w:ascii="Arial" w:hAnsi="Arial" w:cs="Arial"/>
        </w:rPr>
        <w:t>in Exemplar der Präsentation (in Papierform ode</w:t>
      </w:r>
      <w:r w:rsidR="00052518">
        <w:rPr>
          <w:rFonts w:ascii="Arial" w:hAnsi="Arial" w:cs="Arial"/>
        </w:rPr>
        <w:t xml:space="preserve">r als CD, kein Stick!) muss dem/der </w:t>
      </w:r>
      <w:r w:rsidR="002249B3" w:rsidRPr="00234663">
        <w:rPr>
          <w:rFonts w:ascii="Arial" w:hAnsi="Arial" w:cs="Arial"/>
        </w:rPr>
        <w:t>Vorsitzenden des Prüfungsausschusses nach der Prüfung abgegeben werden.</w:t>
      </w:r>
    </w:p>
    <w:p w:rsidR="000C67C7" w:rsidRPr="00234663" w:rsidRDefault="000C67C7" w:rsidP="003F6CFF">
      <w:pPr>
        <w:pStyle w:val="Listenabsatz"/>
        <w:numPr>
          <w:ilvl w:val="0"/>
          <w:numId w:val="16"/>
        </w:numPr>
        <w:spacing w:line="240" w:lineRule="auto"/>
        <w:rPr>
          <w:rFonts w:ascii="Arial" w:hAnsi="Arial" w:cs="Arial"/>
        </w:rPr>
      </w:pPr>
      <w:r>
        <w:rPr>
          <w:rFonts w:ascii="Arial" w:hAnsi="Arial" w:cs="Arial"/>
        </w:rPr>
        <w:t xml:space="preserve">Die vorgesehenen Formblätter (Anhang, FDG-Webseite) sind zu verwenden. </w:t>
      </w:r>
    </w:p>
    <w:p w:rsidR="00936FE3" w:rsidRDefault="00936FE3" w:rsidP="002249B3">
      <w:pPr>
        <w:rPr>
          <w:rFonts w:ascii="Arial" w:hAnsi="Arial" w:cs="Arial"/>
        </w:rPr>
      </w:pPr>
    </w:p>
    <w:p w:rsidR="00936FE3" w:rsidRPr="00936FE3" w:rsidRDefault="00936FE3" w:rsidP="00936FE3">
      <w:pPr>
        <w:pStyle w:val="Listenabsatz"/>
        <w:numPr>
          <w:ilvl w:val="1"/>
          <w:numId w:val="2"/>
        </w:numPr>
        <w:rPr>
          <w:rFonts w:ascii="Arial" w:hAnsi="Arial" w:cs="Arial"/>
          <w:b/>
        </w:rPr>
      </w:pPr>
      <w:r w:rsidRPr="00936FE3">
        <w:rPr>
          <w:rFonts w:ascii="Arial" w:hAnsi="Arial" w:cs="Arial"/>
          <w:b/>
        </w:rPr>
        <w:t>Kolloquium</w:t>
      </w:r>
    </w:p>
    <w:p w:rsidR="00936FE3" w:rsidRPr="00936FE3" w:rsidRDefault="00936FE3" w:rsidP="00936FE3">
      <w:pPr>
        <w:numPr>
          <w:ilvl w:val="0"/>
          <w:numId w:val="18"/>
        </w:numPr>
        <w:spacing w:line="240" w:lineRule="auto"/>
        <w:rPr>
          <w:rFonts w:ascii="Arial" w:hAnsi="Arial" w:cs="Arial"/>
        </w:rPr>
      </w:pPr>
      <w:r w:rsidRPr="00936FE3">
        <w:rPr>
          <w:rFonts w:ascii="Arial" w:hAnsi="Arial" w:cs="Arial"/>
        </w:rPr>
        <w:t>Nachfragen und Erörterung zum Inhalt der Präsentation</w:t>
      </w:r>
    </w:p>
    <w:p w:rsidR="00936FE3" w:rsidRPr="00936FE3" w:rsidRDefault="00936FE3" w:rsidP="00936FE3">
      <w:pPr>
        <w:numPr>
          <w:ilvl w:val="0"/>
          <w:numId w:val="18"/>
        </w:numPr>
        <w:spacing w:line="240" w:lineRule="auto"/>
        <w:rPr>
          <w:rFonts w:ascii="Arial" w:hAnsi="Arial" w:cs="Arial"/>
        </w:rPr>
      </w:pPr>
      <w:r w:rsidRPr="00936FE3">
        <w:rPr>
          <w:rFonts w:ascii="Arial" w:hAnsi="Arial" w:cs="Arial"/>
        </w:rPr>
        <w:t>Nachfragen und Erörterung zur Gestaltung der Präsentation</w:t>
      </w:r>
    </w:p>
    <w:p w:rsidR="00936FE3" w:rsidRPr="00936FE3" w:rsidRDefault="00936FE3" w:rsidP="00936FE3">
      <w:pPr>
        <w:numPr>
          <w:ilvl w:val="0"/>
          <w:numId w:val="18"/>
        </w:numPr>
        <w:spacing w:line="240" w:lineRule="auto"/>
        <w:rPr>
          <w:rFonts w:ascii="Arial" w:hAnsi="Arial" w:cs="Arial"/>
        </w:rPr>
      </w:pPr>
      <w:r w:rsidRPr="00936FE3">
        <w:rPr>
          <w:rFonts w:ascii="Arial" w:hAnsi="Arial" w:cs="Arial"/>
        </w:rPr>
        <w:t>Erörterung möglicher Alternativen</w:t>
      </w:r>
    </w:p>
    <w:p w:rsidR="00936FE3" w:rsidRPr="00936FE3" w:rsidRDefault="00936FE3" w:rsidP="00936FE3">
      <w:pPr>
        <w:numPr>
          <w:ilvl w:val="0"/>
          <w:numId w:val="18"/>
        </w:numPr>
        <w:spacing w:line="240" w:lineRule="auto"/>
        <w:rPr>
          <w:rFonts w:ascii="Arial" w:hAnsi="Arial" w:cs="Arial"/>
        </w:rPr>
      </w:pPr>
      <w:r w:rsidRPr="00936FE3">
        <w:rPr>
          <w:rFonts w:ascii="Arial" w:hAnsi="Arial" w:cs="Arial"/>
        </w:rPr>
        <w:t>vertiefende Problemerörterung</w:t>
      </w:r>
    </w:p>
    <w:p w:rsidR="00936FE3" w:rsidRPr="00234663" w:rsidRDefault="00936FE3" w:rsidP="002249B3">
      <w:pPr>
        <w:rPr>
          <w:rFonts w:ascii="Arial" w:hAnsi="Arial" w:cs="Arial"/>
        </w:rPr>
      </w:pPr>
    </w:p>
    <w:p w:rsidR="00151D08" w:rsidRPr="006A4AC2" w:rsidRDefault="00151D08" w:rsidP="006A4AC2">
      <w:pPr>
        <w:pStyle w:val="Listenabsatz"/>
        <w:numPr>
          <w:ilvl w:val="1"/>
          <w:numId w:val="2"/>
        </w:numPr>
        <w:rPr>
          <w:rFonts w:ascii="Arial" w:hAnsi="Arial" w:cs="Arial"/>
          <w:b/>
        </w:rPr>
      </w:pPr>
      <w:r w:rsidRPr="006A4AC2">
        <w:rPr>
          <w:rFonts w:ascii="Arial" w:hAnsi="Arial" w:cs="Arial"/>
          <w:b/>
        </w:rPr>
        <w:t xml:space="preserve">Mögliche Kriterien der Bewertung </w:t>
      </w:r>
      <w:r w:rsidR="00F92790" w:rsidRPr="006A4AC2">
        <w:rPr>
          <w:rFonts w:ascii="Arial" w:hAnsi="Arial" w:cs="Arial"/>
          <w:b/>
        </w:rPr>
        <w:t>einer Präsentation</w:t>
      </w:r>
    </w:p>
    <w:p w:rsidR="007273FA" w:rsidRDefault="007273FA" w:rsidP="007273FA">
      <w:pPr>
        <w:rPr>
          <w:rFonts w:ascii="Arial" w:hAnsi="Arial" w:cs="Arial"/>
        </w:rPr>
      </w:pPr>
    </w:p>
    <w:p w:rsidR="00F92790" w:rsidRDefault="00F92790" w:rsidP="00F92790">
      <w:pPr>
        <w:jc w:val="both"/>
        <w:rPr>
          <w:rFonts w:ascii="Arial" w:hAnsi="Arial" w:cs="Arial"/>
        </w:rPr>
      </w:pPr>
      <w:r>
        <w:rPr>
          <w:rFonts w:ascii="Arial" w:hAnsi="Arial" w:cs="Arial"/>
        </w:rPr>
        <w:t>Zur Bewertung werden neben dem Inhalt auch die Vortragsqualität sowie der angemessene Umgang mit den ausgewählten Medien herangezogen; eine Aufteilung der Bewertung in selbstständige Präsentation und Kolloquium ist in der Regel nicht möglich, Teilnoten werden nicht gebildet.</w:t>
      </w:r>
    </w:p>
    <w:p w:rsidR="00F92790" w:rsidRDefault="00F92790" w:rsidP="00F92790">
      <w:pPr>
        <w:jc w:val="both"/>
        <w:rPr>
          <w:rFonts w:ascii="Arial" w:hAnsi="Arial" w:cs="Arial"/>
        </w:rPr>
      </w:pPr>
      <w:r>
        <w:rPr>
          <w:rFonts w:ascii="Arial" w:hAnsi="Arial" w:cs="Arial"/>
        </w:rPr>
        <w:t xml:space="preserve">Die eingereichte Dokumentation ist nicht Grundlage der Bewertung, sondern dient der Vorbereitung. Wird diese Dokumentation allerdings nicht bzw. nicht fristgemäß eingereicht, gilt die Prüfung als nicht bestanden (00 NP). </w:t>
      </w:r>
    </w:p>
    <w:p w:rsidR="00BD29D9" w:rsidRDefault="00BD29D9" w:rsidP="007273FA">
      <w:pPr>
        <w:rPr>
          <w:rFonts w:ascii="Arial" w:hAnsi="Arial" w:cs="Arial"/>
        </w:rPr>
      </w:pPr>
      <w:r>
        <w:rPr>
          <w:rFonts w:ascii="Arial" w:hAnsi="Arial" w:cs="Arial"/>
        </w:rPr>
        <w:t>Das (unverbindliche) „Frankfurter Modell“ kann Grundlage der Bewertung beider Prüfungsteile sein:</w:t>
      </w:r>
    </w:p>
    <w:p w:rsidR="00BD29D9" w:rsidRDefault="00BD29D9" w:rsidP="007273FA">
      <w:pPr>
        <w:rPr>
          <w:rFonts w:ascii="Arial" w:hAnsi="Arial" w:cs="Arial"/>
        </w:rPr>
      </w:pPr>
    </w:p>
    <w:tbl>
      <w:tblPr>
        <w:tblStyle w:val="Tabellenraster"/>
        <w:tblW w:w="0" w:type="auto"/>
        <w:tblInd w:w="108" w:type="dxa"/>
        <w:tblLook w:val="04A0" w:firstRow="1" w:lastRow="0" w:firstColumn="1" w:lastColumn="0" w:noHBand="0" w:noVBand="1"/>
      </w:tblPr>
      <w:tblGrid>
        <w:gridCol w:w="5245"/>
        <w:gridCol w:w="3859"/>
      </w:tblGrid>
      <w:tr w:rsidR="00BD29D9" w:rsidTr="00041AB0">
        <w:tc>
          <w:tcPr>
            <w:tcW w:w="5245" w:type="dxa"/>
          </w:tcPr>
          <w:p w:rsidR="00BD29D9" w:rsidRDefault="00BD29D9" w:rsidP="007273FA">
            <w:pPr>
              <w:rPr>
                <w:rFonts w:ascii="Arial" w:hAnsi="Arial" w:cs="Arial"/>
              </w:rPr>
            </w:pPr>
            <w:r>
              <w:rPr>
                <w:rFonts w:ascii="Arial" w:hAnsi="Arial" w:cs="Arial"/>
              </w:rPr>
              <w:t>Fachkompetenz</w:t>
            </w:r>
          </w:p>
        </w:tc>
        <w:tc>
          <w:tcPr>
            <w:tcW w:w="3859" w:type="dxa"/>
          </w:tcPr>
          <w:p w:rsidR="00BD29D9" w:rsidRDefault="00BD29D9" w:rsidP="00BD29D9">
            <w:pPr>
              <w:jc w:val="center"/>
              <w:rPr>
                <w:rFonts w:ascii="Arial" w:hAnsi="Arial" w:cs="Arial"/>
              </w:rPr>
            </w:pPr>
            <w:r>
              <w:rPr>
                <w:rFonts w:ascii="Arial" w:hAnsi="Arial" w:cs="Arial"/>
              </w:rPr>
              <w:t>ca. 60 %</w:t>
            </w:r>
          </w:p>
        </w:tc>
      </w:tr>
      <w:tr w:rsidR="00BD29D9" w:rsidTr="00041AB0">
        <w:tc>
          <w:tcPr>
            <w:tcW w:w="5245" w:type="dxa"/>
          </w:tcPr>
          <w:p w:rsidR="00BD29D9" w:rsidRDefault="00BD29D9" w:rsidP="007273FA">
            <w:pPr>
              <w:rPr>
                <w:rFonts w:ascii="Arial" w:hAnsi="Arial" w:cs="Arial"/>
              </w:rPr>
            </w:pPr>
            <w:r>
              <w:rPr>
                <w:rFonts w:ascii="Arial" w:hAnsi="Arial" w:cs="Arial"/>
              </w:rPr>
              <w:t>Medienkompetenz</w:t>
            </w:r>
          </w:p>
        </w:tc>
        <w:tc>
          <w:tcPr>
            <w:tcW w:w="3859" w:type="dxa"/>
          </w:tcPr>
          <w:p w:rsidR="00BD29D9" w:rsidRDefault="00BD29D9" w:rsidP="00BD29D9">
            <w:pPr>
              <w:jc w:val="center"/>
              <w:rPr>
                <w:rFonts w:ascii="Arial" w:hAnsi="Arial" w:cs="Arial"/>
              </w:rPr>
            </w:pPr>
            <w:r>
              <w:rPr>
                <w:rFonts w:ascii="Arial" w:hAnsi="Arial" w:cs="Arial"/>
              </w:rPr>
              <w:t>ca. 20 %</w:t>
            </w:r>
          </w:p>
        </w:tc>
      </w:tr>
      <w:tr w:rsidR="00BD29D9" w:rsidTr="00041AB0">
        <w:tc>
          <w:tcPr>
            <w:tcW w:w="5245" w:type="dxa"/>
          </w:tcPr>
          <w:p w:rsidR="00BD29D9" w:rsidRDefault="00BD29D9" w:rsidP="007273FA">
            <w:pPr>
              <w:rPr>
                <w:rFonts w:ascii="Arial" w:hAnsi="Arial" w:cs="Arial"/>
              </w:rPr>
            </w:pPr>
            <w:r>
              <w:rPr>
                <w:rFonts w:ascii="Arial" w:hAnsi="Arial" w:cs="Arial"/>
              </w:rPr>
              <w:t>Kommunikationskompetenz</w:t>
            </w:r>
          </w:p>
        </w:tc>
        <w:tc>
          <w:tcPr>
            <w:tcW w:w="3859" w:type="dxa"/>
          </w:tcPr>
          <w:p w:rsidR="00BD29D9" w:rsidRDefault="00BD29D9" w:rsidP="00BD29D9">
            <w:pPr>
              <w:jc w:val="center"/>
              <w:rPr>
                <w:rFonts w:ascii="Arial" w:hAnsi="Arial" w:cs="Arial"/>
              </w:rPr>
            </w:pPr>
            <w:r>
              <w:rPr>
                <w:rFonts w:ascii="Arial" w:hAnsi="Arial" w:cs="Arial"/>
              </w:rPr>
              <w:t>ca. 20 %</w:t>
            </w:r>
          </w:p>
        </w:tc>
      </w:tr>
    </w:tbl>
    <w:p w:rsidR="00BD29D9" w:rsidRDefault="00BD29D9" w:rsidP="007273FA">
      <w:pPr>
        <w:rPr>
          <w:rFonts w:ascii="Arial" w:hAnsi="Arial" w:cs="Arial"/>
        </w:rPr>
      </w:pPr>
    </w:p>
    <w:p w:rsidR="00041AB0" w:rsidRDefault="00041AB0" w:rsidP="00041AB0">
      <w:pPr>
        <w:jc w:val="both"/>
        <w:rPr>
          <w:rFonts w:ascii="Arial" w:hAnsi="Arial" w:cs="Arial"/>
        </w:rPr>
      </w:pPr>
      <w:r>
        <w:rPr>
          <w:rFonts w:ascii="Arial" w:hAnsi="Arial" w:cs="Arial"/>
        </w:rPr>
        <w:lastRenderedPageBreak/>
        <w:t>Ein möglicher Bewertungsbogen, der diese Kompetenzen näher erläutert, befindet sich im Anhang dieser Handreichung.</w:t>
      </w:r>
    </w:p>
    <w:p w:rsidR="00BD29D9" w:rsidRPr="007273FA" w:rsidRDefault="00BD29D9" w:rsidP="007273FA">
      <w:pPr>
        <w:rPr>
          <w:rFonts w:ascii="Arial" w:hAnsi="Arial" w:cs="Arial"/>
        </w:rPr>
      </w:pPr>
    </w:p>
    <w:p w:rsidR="006A4AC2" w:rsidRDefault="006A4AC2" w:rsidP="00C64B4B">
      <w:pPr>
        <w:pStyle w:val="Listenabsatz"/>
        <w:numPr>
          <w:ilvl w:val="0"/>
          <w:numId w:val="2"/>
        </w:numPr>
        <w:rPr>
          <w:rFonts w:ascii="Arial" w:hAnsi="Arial" w:cs="Arial"/>
          <w:b/>
        </w:rPr>
      </w:pPr>
      <w:r w:rsidRPr="00B067C1">
        <w:rPr>
          <w:rFonts w:ascii="Arial" w:hAnsi="Arial" w:cs="Arial"/>
          <w:b/>
        </w:rPr>
        <w:t>Geforderte Kompetenzen</w:t>
      </w:r>
    </w:p>
    <w:p w:rsidR="006A4AC2" w:rsidRPr="00C64B4B" w:rsidRDefault="006A4AC2" w:rsidP="00C64B4B">
      <w:pPr>
        <w:rPr>
          <w:rFonts w:ascii="Arial" w:hAnsi="Arial" w:cs="Arial"/>
        </w:rPr>
      </w:pPr>
    </w:p>
    <w:p w:rsidR="00C64B4B" w:rsidRPr="00C64B4B" w:rsidRDefault="0003667C" w:rsidP="00C64B4B">
      <w:pPr>
        <w:jc w:val="both"/>
        <w:rPr>
          <w:rFonts w:ascii="Arial" w:hAnsi="Arial" w:cs="Arial"/>
        </w:rPr>
      </w:pPr>
      <w:r w:rsidRPr="00C64B4B">
        <w:rPr>
          <w:rFonts w:ascii="Arial" w:hAnsi="Arial" w:cs="Arial"/>
        </w:rPr>
        <w:t xml:space="preserve">Neben den in den </w:t>
      </w:r>
      <w:r w:rsidR="00C64B4B" w:rsidRPr="00C64B4B">
        <w:rPr>
          <w:rFonts w:ascii="Arial" w:hAnsi="Arial" w:cs="Arial"/>
        </w:rPr>
        <w:t>Kerncurricula</w:t>
      </w:r>
      <w:r w:rsidR="00C64B4B">
        <w:rPr>
          <w:rFonts w:ascii="Arial" w:hAnsi="Arial" w:cs="Arial"/>
        </w:rPr>
        <w:t xml:space="preserve"> der Gymnasialen Oberstufe</w:t>
      </w:r>
      <w:r w:rsidR="00C64B4B" w:rsidRPr="00C64B4B">
        <w:rPr>
          <w:rFonts w:ascii="Arial" w:hAnsi="Arial" w:cs="Arial"/>
        </w:rPr>
        <w:t xml:space="preserve"> </w:t>
      </w:r>
      <w:r w:rsidRPr="00C64B4B">
        <w:rPr>
          <w:rFonts w:ascii="Arial" w:hAnsi="Arial" w:cs="Arial"/>
        </w:rPr>
        <w:t xml:space="preserve">für jedes Fach festgelegten </w:t>
      </w:r>
      <w:r w:rsidRPr="00C64B4B">
        <w:rPr>
          <w:rFonts w:ascii="Arial" w:hAnsi="Arial" w:cs="Arial"/>
          <w:u w:val="single"/>
        </w:rPr>
        <w:t>Fachkompetenzen</w:t>
      </w:r>
      <w:r w:rsidR="00C64B4B" w:rsidRPr="00C64B4B">
        <w:rPr>
          <w:rFonts w:ascii="Arial" w:hAnsi="Arial" w:cs="Arial"/>
        </w:rPr>
        <w:t xml:space="preserve"> sei hier insbesondere auf </w:t>
      </w:r>
      <w:r w:rsidR="00C64B4B" w:rsidRPr="00C64B4B">
        <w:rPr>
          <w:rFonts w:ascii="Arial" w:hAnsi="Arial" w:cs="Arial"/>
          <w:u w:val="single"/>
        </w:rPr>
        <w:t>Medienkompetenz</w:t>
      </w:r>
      <w:r w:rsidR="00C64B4B">
        <w:rPr>
          <w:rFonts w:ascii="Arial" w:hAnsi="Arial" w:cs="Arial"/>
        </w:rPr>
        <w:t xml:space="preserve">, </w:t>
      </w:r>
      <w:r w:rsidR="00C64B4B">
        <w:rPr>
          <w:rFonts w:ascii="Arial" w:hAnsi="Arial" w:cs="Arial"/>
          <w:u w:val="single"/>
        </w:rPr>
        <w:t>Kommunikations</w:t>
      </w:r>
      <w:r w:rsidR="00C64B4B" w:rsidRPr="00C64B4B">
        <w:rPr>
          <w:rFonts w:ascii="Arial" w:hAnsi="Arial" w:cs="Arial"/>
          <w:u w:val="single"/>
        </w:rPr>
        <w:t>kompetenz</w:t>
      </w:r>
      <w:r w:rsidR="00C64B4B">
        <w:rPr>
          <w:rFonts w:ascii="Arial" w:hAnsi="Arial" w:cs="Arial"/>
        </w:rPr>
        <w:t xml:space="preserve"> sowie überfachliche</w:t>
      </w:r>
      <w:r w:rsidR="00C64B4B" w:rsidRPr="00C64B4B">
        <w:rPr>
          <w:rFonts w:ascii="Arial" w:hAnsi="Arial" w:cs="Arial"/>
        </w:rPr>
        <w:t xml:space="preserve"> Kompetenzen hingewiesen, beispielsweise</w:t>
      </w:r>
      <w:r w:rsidR="00C64B4B">
        <w:rPr>
          <w:rFonts w:ascii="Arial" w:hAnsi="Arial" w:cs="Arial"/>
        </w:rPr>
        <w:t xml:space="preserve"> </w:t>
      </w:r>
      <w:r w:rsidR="00C64B4B" w:rsidRPr="00C64B4B">
        <w:rPr>
          <w:rFonts w:ascii="Arial" w:hAnsi="Arial" w:cs="Arial"/>
          <w:u w:val="single"/>
        </w:rPr>
        <w:t>Sprachkompetenzen</w:t>
      </w:r>
      <w:r w:rsidR="00C64B4B">
        <w:rPr>
          <w:rFonts w:ascii="Arial" w:hAnsi="Arial" w:cs="Arial"/>
        </w:rPr>
        <w:t xml:space="preserve">, </w:t>
      </w:r>
      <w:r w:rsidR="00C64B4B" w:rsidRPr="00C64B4B">
        <w:rPr>
          <w:rFonts w:ascii="Arial" w:hAnsi="Arial" w:cs="Arial"/>
          <w:u w:val="single"/>
        </w:rPr>
        <w:t xml:space="preserve">Wissenschaftspropädeutische Kompetenzen </w:t>
      </w:r>
      <w:r w:rsidR="00C64B4B">
        <w:rPr>
          <w:rFonts w:ascii="Arial" w:hAnsi="Arial" w:cs="Arial"/>
        </w:rPr>
        <w:t xml:space="preserve">sowie </w:t>
      </w:r>
      <w:r w:rsidR="00C64B4B" w:rsidRPr="00C64B4B">
        <w:rPr>
          <w:rFonts w:ascii="Arial" w:hAnsi="Arial" w:cs="Arial"/>
          <w:u w:val="single"/>
        </w:rPr>
        <w:t>Personale Kompetenzen</w:t>
      </w:r>
      <w:r w:rsidR="00C64B4B">
        <w:rPr>
          <w:rFonts w:ascii="Arial" w:hAnsi="Arial" w:cs="Arial"/>
        </w:rPr>
        <w:t>.</w:t>
      </w:r>
    </w:p>
    <w:p w:rsidR="00C64B4B" w:rsidRDefault="00C64B4B" w:rsidP="00C64B4B">
      <w:pPr>
        <w:jc w:val="both"/>
        <w:rPr>
          <w:rFonts w:ascii="Arial" w:hAnsi="Arial" w:cs="Arial"/>
        </w:rPr>
      </w:pPr>
      <w:r w:rsidRPr="00C64B4B">
        <w:rPr>
          <w:rFonts w:ascii="Arial" w:hAnsi="Arial" w:cs="Arial"/>
        </w:rPr>
        <w:t xml:space="preserve">Eine nähere Erläuterung findet sich im Kerncurriculum des </w:t>
      </w:r>
      <w:r>
        <w:rPr>
          <w:rFonts w:ascii="Arial" w:hAnsi="Arial" w:cs="Arial"/>
        </w:rPr>
        <w:t>jeweiligen</w:t>
      </w:r>
      <w:r w:rsidRPr="00C64B4B">
        <w:rPr>
          <w:rFonts w:ascii="Arial" w:hAnsi="Arial" w:cs="Arial"/>
        </w:rPr>
        <w:t xml:space="preserve"> Faches.</w:t>
      </w:r>
    </w:p>
    <w:p w:rsidR="006A4AC2" w:rsidRPr="007273FA" w:rsidRDefault="006A4AC2" w:rsidP="00C64B4B">
      <w:pPr>
        <w:jc w:val="both"/>
        <w:rPr>
          <w:rFonts w:ascii="Arial" w:hAnsi="Arial" w:cs="Arial"/>
          <w:sz w:val="18"/>
        </w:rPr>
      </w:pPr>
    </w:p>
    <w:p w:rsidR="00151D08" w:rsidRPr="00B067C1" w:rsidRDefault="00151D08" w:rsidP="00B067C1">
      <w:pPr>
        <w:pStyle w:val="Listenabsatz"/>
        <w:numPr>
          <w:ilvl w:val="0"/>
          <w:numId w:val="2"/>
        </w:numPr>
        <w:rPr>
          <w:rFonts w:ascii="Arial" w:hAnsi="Arial" w:cs="Arial"/>
          <w:b/>
        </w:rPr>
      </w:pPr>
      <w:r w:rsidRPr="00B067C1">
        <w:rPr>
          <w:rFonts w:ascii="Arial" w:hAnsi="Arial" w:cs="Arial"/>
          <w:b/>
        </w:rPr>
        <w:t>Organisatorisches</w:t>
      </w:r>
    </w:p>
    <w:p w:rsidR="008226B9" w:rsidRPr="007273FA" w:rsidRDefault="008226B9" w:rsidP="007273FA">
      <w:pPr>
        <w:rPr>
          <w:rFonts w:ascii="Arial" w:hAnsi="Arial" w:cs="Arial"/>
        </w:rPr>
      </w:pPr>
    </w:p>
    <w:p w:rsidR="00934457" w:rsidRPr="00B067C1" w:rsidRDefault="00934457" w:rsidP="008226B9">
      <w:pPr>
        <w:pStyle w:val="Listenabsatz"/>
        <w:numPr>
          <w:ilvl w:val="1"/>
          <w:numId w:val="2"/>
        </w:numPr>
        <w:rPr>
          <w:rFonts w:ascii="Arial" w:hAnsi="Arial" w:cs="Arial"/>
          <w:b/>
        </w:rPr>
      </w:pPr>
      <w:r w:rsidRPr="00B067C1">
        <w:rPr>
          <w:rFonts w:ascii="Arial" w:hAnsi="Arial" w:cs="Arial"/>
          <w:b/>
        </w:rPr>
        <w:t>Formale Anforderungen</w:t>
      </w:r>
      <w:r w:rsidR="0000450D">
        <w:rPr>
          <w:rFonts w:ascii="Arial" w:hAnsi="Arial" w:cs="Arial"/>
          <w:b/>
        </w:rPr>
        <w:t xml:space="preserve"> an </w:t>
      </w:r>
      <w:r w:rsidR="00B76093">
        <w:rPr>
          <w:rFonts w:ascii="Arial" w:hAnsi="Arial" w:cs="Arial"/>
          <w:b/>
        </w:rPr>
        <w:t>das Quellen-/Literaturverzeichnis</w:t>
      </w:r>
    </w:p>
    <w:p w:rsidR="0000450D" w:rsidRDefault="0000450D" w:rsidP="00934457">
      <w:pPr>
        <w:ind w:left="360"/>
        <w:rPr>
          <w:rFonts w:ascii="Arial" w:hAnsi="Arial" w:cs="Arial"/>
        </w:rPr>
      </w:pPr>
    </w:p>
    <w:p w:rsidR="00052518" w:rsidRDefault="00934457" w:rsidP="00B76093">
      <w:pPr>
        <w:jc w:val="both"/>
        <w:rPr>
          <w:rFonts w:ascii="Arial" w:hAnsi="Arial" w:cs="Arial"/>
        </w:rPr>
      </w:pPr>
      <w:r w:rsidRPr="00315E5C">
        <w:rPr>
          <w:rFonts w:ascii="Arial" w:hAnsi="Arial" w:cs="Arial"/>
        </w:rPr>
        <w:t xml:space="preserve">Die Bibliographie verwendeter Quellen und Hilfsmittel  folgt einem </w:t>
      </w:r>
      <w:r w:rsidR="000F581C" w:rsidRPr="00315E5C">
        <w:rPr>
          <w:rFonts w:ascii="Arial" w:hAnsi="Arial" w:cs="Arial"/>
        </w:rPr>
        <w:t xml:space="preserve">vom </w:t>
      </w:r>
      <w:r w:rsidR="00052518">
        <w:rPr>
          <w:rFonts w:ascii="Arial" w:hAnsi="Arial" w:cs="Arial"/>
        </w:rPr>
        <w:t>Prüfling</w:t>
      </w:r>
      <w:r w:rsidR="000F581C" w:rsidRPr="00315E5C">
        <w:rPr>
          <w:rFonts w:ascii="Arial" w:hAnsi="Arial" w:cs="Arial"/>
        </w:rPr>
        <w:t xml:space="preserve"> </w:t>
      </w:r>
      <w:r w:rsidRPr="00315E5C">
        <w:rPr>
          <w:rFonts w:ascii="Arial" w:hAnsi="Arial" w:cs="Arial"/>
        </w:rPr>
        <w:t xml:space="preserve">selbstgewähltem, aber einheitlichen System. Zu beachten ist </w:t>
      </w:r>
      <w:r w:rsidR="000F581C" w:rsidRPr="00315E5C">
        <w:rPr>
          <w:rFonts w:ascii="Arial" w:hAnsi="Arial" w:cs="Arial"/>
        </w:rPr>
        <w:t xml:space="preserve">dabei </w:t>
      </w:r>
      <w:r w:rsidRPr="00315E5C">
        <w:rPr>
          <w:rFonts w:ascii="Arial" w:hAnsi="Arial" w:cs="Arial"/>
        </w:rPr>
        <w:t>das „Arbeitsblatt Zitieren“ der FDG-Fachschaft Deutsch</w:t>
      </w:r>
      <w:r w:rsidR="00052518">
        <w:rPr>
          <w:rFonts w:ascii="Arial" w:hAnsi="Arial" w:cs="Arial"/>
        </w:rPr>
        <w:t xml:space="preserve">, online unter </w:t>
      </w:r>
      <w:r w:rsidR="00052518" w:rsidRPr="00052518">
        <w:rPr>
          <w:rFonts w:ascii="Arial" w:hAnsi="Arial" w:cs="Arial"/>
        </w:rPr>
        <w:t>https://fdgdeutsch.wordpress.com/arbeitsblatter/</w:t>
      </w:r>
      <w:r w:rsidRPr="00315E5C">
        <w:rPr>
          <w:rFonts w:ascii="Arial" w:hAnsi="Arial" w:cs="Arial"/>
        </w:rPr>
        <w:t xml:space="preserve"> </w:t>
      </w:r>
    </w:p>
    <w:p w:rsidR="007273FA" w:rsidRDefault="007273FA" w:rsidP="00B76093">
      <w:pPr>
        <w:jc w:val="both"/>
        <w:rPr>
          <w:rFonts w:ascii="Arial" w:hAnsi="Arial" w:cs="Arial"/>
        </w:rPr>
      </w:pPr>
      <w:r>
        <w:rPr>
          <w:rFonts w:ascii="Arial" w:hAnsi="Arial" w:cs="Arial"/>
        </w:rPr>
        <w:t xml:space="preserve">Weitere </w:t>
      </w:r>
      <w:r w:rsidR="00934457" w:rsidRPr="00315E5C">
        <w:rPr>
          <w:rFonts w:ascii="Arial" w:hAnsi="Arial" w:cs="Arial"/>
        </w:rPr>
        <w:t xml:space="preserve">Beispiele korrekter bibliographischer Angaben finden sich im Dokument „Wissenschaftliches Arbeiten“ der Universität Frankfurt: </w:t>
      </w:r>
    </w:p>
    <w:p w:rsidR="00934457" w:rsidRPr="00CF51D7" w:rsidRDefault="00445B7A" w:rsidP="00B76093">
      <w:pPr>
        <w:jc w:val="both"/>
        <w:rPr>
          <w:rFonts w:ascii="Arial" w:hAnsi="Arial" w:cs="Arial"/>
        </w:rPr>
      </w:pPr>
      <w:hyperlink r:id="rId12" w:history="1">
        <w:r w:rsidR="00934457" w:rsidRPr="00CF51D7">
          <w:rPr>
            <w:rStyle w:val="Hyperlink"/>
            <w:rFonts w:ascii="Arial" w:hAnsi="Arial" w:cs="Arial"/>
            <w:color w:val="000000" w:themeColor="text1"/>
            <w:u w:val="none"/>
          </w:rPr>
          <w:t>https://www.uni-frankfurt.de/45426646/Broschuere-Wissenschaftliches-Arbeiten.pdf</w:t>
        </w:r>
      </w:hyperlink>
    </w:p>
    <w:p w:rsidR="003F6CFF" w:rsidRPr="003F6CFF" w:rsidRDefault="003F6CFF" w:rsidP="00B76093">
      <w:pPr>
        <w:jc w:val="both"/>
        <w:rPr>
          <w:rFonts w:ascii="Arial" w:hAnsi="Arial" w:cs="Arial"/>
        </w:rPr>
      </w:pPr>
      <w:r w:rsidRPr="003F6CFF">
        <w:rPr>
          <w:rFonts w:ascii="Arial" w:hAnsi="Arial" w:cs="Arial"/>
        </w:rPr>
        <w:t>Hinweis: Internetadressen müssen detailliert mit Recherchezeitpunkt angegeben und die verwendeten Artikel in schriftlicher Form beigefügt werd</w:t>
      </w:r>
      <w:r>
        <w:rPr>
          <w:rFonts w:ascii="Arial" w:hAnsi="Arial" w:cs="Arial"/>
        </w:rPr>
        <w:t>en.</w:t>
      </w:r>
    </w:p>
    <w:p w:rsidR="00B067C1" w:rsidRPr="007273FA" w:rsidRDefault="00B067C1" w:rsidP="007273FA">
      <w:pPr>
        <w:rPr>
          <w:rFonts w:ascii="Arial" w:hAnsi="Arial" w:cs="Arial"/>
        </w:rPr>
      </w:pPr>
    </w:p>
    <w:p w:rsidR="00B067C1" w:rsidRPr="00B067C1" w:rsidRDefault="00B067C1" w:rsidP="008226B9">
      <w:pPr>
        <w:pStyle w:val="Listenabsatz"/>
        <w:numPr>
          <w:ilvl w:val="1"/>
          <w:numId w:val="2"/>
        </w:numPr>
        <w:rPr>
          <w:rFonts w:ascii="Arial" w:hAnsi="Arial" w:cs="Arial"/>
          <w:b/>
        </w:rPr>
      </w:pPr>
      <w:r w:rsidRPr="00B067C1">
        <w:rPr>
          <w:rFonts w:ascii="Arial" w:hAnsi="Arial" w:cs="Arial"/>
          <w:b/>
        </w:rPr>
        <w:t>Termine im Schuljahr 201</w:t>
      </w:r>
      <w:r w:rsidR="00875DA1">
        <w:rPr>
          <w:rFonts w:ascii="Arial" w:hAnsi="Arial" w:cs="Arial"/>
          <w:b/>
        </w:rPr>
        <w:t>7</w:t>
      </w:r>
      <w:r w:rsidRPr="00B067C1">
        <w:rPr>
          <w:rFonts w:ascii="Arial" w:hAnsi="Arial" w:cs="Arial"/>
          <w:b/>
        </w:rPr>
        <w:t>-20</w:t>
      </w:r>
      <w:r w:rsidR="00875DA1">
        <w:rPr>
          <w:rFonts w:ascii="Arial" w:hAnsi="Arial" w:cs="Arial"/>
          <w:b/>
        </w:rPr>
        <w:t>18</w:t>
      </w:r>
    </w:p>
    <w:p w:rsidR="00B067C1" w:rsidRDefault="00B067C1" w:rsidP="004A1C43">
      <w:pPr>
        <w:ind w:left="360"/>
        <w:rPr>
          <w:rFonts w:ascii="Arial" w:hAnsi="Arial" w:cs="Arial"/>
        </w:rPr>
      </w:pPr>
    </w:p>
    <w:p w:rsidR="00652ADF" w:rsidRPr="00652ADF" w:rsidRDefault="00B507B9" w:rsidP="00652ADF">
      <w:pPr>
        <w:pStyle w:val="Default"/>
        <w:rPr>
          <w:sz w:val="22"/>
          <w:szCs w:val="22"/>
        </w:rPr>
      </w:pPr>
      <w:r>
        <w:rPr>
          <w:sz w:val="22"/>
          <w:szCs w:val="22"/>
        </w:rPr>
        <w:t>13</w:t>
      </w:r>
      <w:r w:rsidR="00652ADF" w:rsidRPr="00652ADF">
        <w:rPr>
          <w:sz w:val="22"/>
          <w:szCs w:val="22"/>
        </w:rPr>
        <w:t>.0</w:t>
      </w:r>
      <w:r>
        <w:rPr>
          <w:sz w:val="22"/>
          <w:szCs w:val="22"/>
        </w:rPr>
        <w:t>9</w:t>
      </w:r>
      <w:bookmarkStart w:id="0" w:name="_GoBack"/>
      <w:bookmarkEnd w:id="0"/>
      <w:r w:rsidR="00652ADF" w:rsidRPr="00652ADF">
        <w:rPr>
          <w:sz w:val="22"/>
          <w:szCs w:val="22"/>
        </w:rPr>
        <w:t>.2018</w:t>
      </w:r>
      <w:r w:rsidR="00652ADF" w:rsidRPr="00652ADF">
        <w:rPr>
          <w:sz w:val="22"/>
          <w:szCs w:val="22"/>
        </w:rPr>
        <w:tab/>
      </w:r>
      <w:r w:rsidR="00652ADF" w:rsidRPr="00652ADF">
        <w:rPr>
          <w:sz w:val="22"/>
          <w:szCs w:val="22"/>
        </w:rPr>
        <w:tab/>
        <w:t xml:space="preserve">Informationsveranstaltung für interessierte </w:t>
      </w:r>
      <w:proofErr w:type="spellStart"/>
      <w:r w:rsidR="00652ADF" w:rsidRPr="00652ADF">
        <w:rPr>
          <w:sz w:val="22"/>
          <w:szCs w:val="22"/>
        </w:rPr>
        <w:t>SuS</w:t>
      </w:r>
      <w:proofErr w:type="spellEnd"/>
      <w:r w:rsidR="00652ADF" w:rsidRPr="00652ADF">
        <w:rPr>
          <w:sz w:val="22"/>
          <w:szCs w:val="22"/>
        </w:rPr>
        <w:t>, 9. Stunde, R. 103-106</w:t>
      </w:r>
    </w:p>
    <w:p w:rsidR="00652ADF" w:rsidRPr="00652ADF" w:rsidRDefault="00652ADF" w:rsidP="00652ADF">
      <w:pPr>
        <w:pStyle w:val="Default"/>
        <w:rPr>
          <w:sz w:val="22"/>
          <w:szCs w:val="22"/>
        </w:rPr>
      </w:pPr>
      <w:r w:rsidRPr="00652ADF">
        <w:rPr>
          <w:sz w:val="22"/>
          <w:szCs w:val="22"/>
        </w:rPr>
        <w:t xml:space="preserve">28.09.2018 </w:t>
      </w:r>
      <w:r w:rsidRPr="00652ADF">
        <w:rPr>
          <w:sz w:val="22"/>
          <w:szCs w:val="22"/>
        </w:rPr>
        <w:tab/>
      </w:r>
      <w:r w:rsidRPr="00652ADF">
        <w:rPr>
          <w:sz w:val="22"/>
          <w:szCs w:val="22"/>
        </w:rPr>
        <w:tab/>
        <w:t xml:space="preserve">Letzter Termin Verbindliche Anmeldung einer BLL bei der Schulleitung </w:t>
      </w:r>
    </w:p>
    <w:p w:rsidR="00652ADF" w:rsidRPr="00652ADF" w:rsidRDefault="00652ADF" w:rsidP="00652ADF">
      <w:pPr>
        <w:pStyle w:val="Default"/>
        <w:rPr>
          <w:sz w:val="22"/>
          <w:szCs w:val="22"/>
        </w:rPr>
      </w:pPr>
      <w:r w:rsidRPr="00652ADF">
        <w:rPr>
          <w:sz w:val="22"/>
          <w:szCs w:val="22"/>
        </w:rPr>
        <w:t>04.02.2019</w:t>
      </w:r>
      <w:r w:rsidRPr="00652ADF">
        <w:rPr>
          <w:sz w:val="22"/>
          <w:szCs w:val="22"/>
        </w:rPr>
        <w:tab/>
      </w:r>
      <w:r w:rsidRPr="00652ADF">
        <w:rPr>
          <w:sz w:val="22"/>
          <w:szCs w:val="22"/>
        </w:rPr>
        <w:tab/>
        <w:t xml:space="preserve">Meldung zum Abitur, Wahl der Prüfungsfächer </w:t>
      </w:r>
    </w:p>
    <w:p w:rsidR="00652ADF" w:rsidRPr="00652ADF" w:rsidRDefault="00652ADF" w:rsidP="00652ADF">
      <w:pPr>
        <w:pStyle w:val="Default"/>
        <w:rPr>
          <w:sz w:val="22"/>
          <w:szCs w:val="22"/>
        </w:rPr>
      </w:pPr>
      <w:r w:rsidRPr="00652ADF">
        <w:rPr>
          <w:sz w:val="22"/>
          <w:szCs w:val="22"/>
        </w:rPr>
        <w:t>13.02.2019</w:t>
      </w:r>
      <w:r w:rsidRPr="00652ADF">
        <w:rPr>
          <w:sz w:val="22"/>
          <w:szCs w:val="22"/>
        </w:rPr>
        <w:tab/>
      </w:r>
      <w:r w:rsidRPr="00652ADF">
        <w:rPr>
          <w:sz w:val="22"/>
          <w:szCs w:val="22"/>
        </w:rPr>
        <w:tab/>
        <w:t>FB-Sitzungen zu den Präsentationsprüfungen und mdl. Abitur, 7. Std.</w:t>
      </w:r>
    </w:p>
    <w:p w:rsidR="00652ADF" w:rsidRPr="00652ADF" w:rsidRDefault="00652ADF" w:rsidP="00652ADF">
      <w:pPr>
        <w:pStyle w:val="Default"/>
        <w:rPr>
          <w:sz w:val="22"/>
          <w:szCs w:val="22"/>
        </w:rPr>
      </w:pPr>
      <w:r>
        <w:rPr>
          <w:sz w:val="22"/>
          <w:szCs w:val="22"/>
        </w:rPr>
        <w:tab/>
      </w:r>
      <w:r>
        <w:rPr>
          <w:sz w:val="22"/>
          <w:szCs w:val="22"/>
        </w:rPr>
        <w:tab/>
      </w:r>
      <w:r>
        <w:rPr>
          <w:sz w:val="22"/>
          <w:szCs w:val="22"/>
        </w:rPr>
        <w:tab/>
      </w:r>
      <w:r w:rsidRPr="00652ADF">
        <w:rPr>
          <w:sz w:val="22"/>
          <w:szCs w:val="22"/>
        </w:rPr>
        <w:t>anschl. Möglichkeit zu Fachkonferenzen</w:t>
      </w:r>
    </w:p>
    <w:p w:rsidR="00652ADF" w:rsidRPr="00652ADF" w:rsidRDefault="00652ADF" w:rsidP="00652ADF">
      <w:pPr>
        <w:pStyle w:val="Default"/>
        <w:rPr>
          <w:sz w:val="22"/>
          <w:szCs w:val="22"/>
        </w:rPr>
      </w:pPr>
      <w:r w:rsidRPr="00652ADF">
        <w:rPr>
          <w:sz w:val="22"/>
          <w:szCs w:val="22"/>
        </w:rPr>
        <w:t xml:space="preserve">05.03.2019 </w:t>
      </w:r>
      <w:r w:rsidRPr="00652ADF">
        <w:rPr>
          <w:sz w:val="22"/>
          <w:szCs w:val="22"/>
        </w:rPr>
        <w:tab/>
      </w:r>
      <w:r w:rsidRPr="00652ADF">
        <w:rPr>
          <w:sz w:val="22"/>
          <w:szCs w:val="22"/>
        </w:rPr>
        <w:tab/>
        <w:t xml:space="preserve">Abgabe der Themen durch die Lehrkraft an die Fachbereichsleitung </w:t>
      </w:r>
    </w:p>
    <w:p w:rsidR="00652ADF" w:rsidRPr="00652ADF" w:rsidRDefault="00652ADF" w:rsidP="00652ADF">
      <w:pPr>
        <w:pStyle w:val="Default"/>
        <w:rPr>
          <w:sz w:val="22"/>
          <w:szCs w:val="22"/>
        </w:rPr>
      </w:pPr>
      <w:r w:rsidRPr="00652ADF">
        <w:rPr>
          <w:sz w:val="22"/>
          <w:szCs w:val="22"/>
        </w:rPr>
        <w:t>22.03.2019</w:t>
      </w:r>
      <w:r w:rsidRPr="00652ADF">
        <w:rPr>
          <w:sz w:val="22"/>
          <w:szCs w:val="22"/>
        </w:rPr>
        <w:tab/>
      </w:r>
      <w:r w:rsidRPr="00652ADF">
        <w:rPr>
          <w:sz w:val="22"/>
          <w:szCs w:val="22"/>
        </w:rPr>
        <w:tab/>
        <w:t xml:space="preserve">Abgabe der BLL; Ausgabe der Präsentationsthemen </w:t>
      </w:r>
    </w:p>
    <w:p w:rsidR="00652ADF" w:rsidRPr="00652ADF" w:rsidRDefault="00652ADF" w:rsidP="00652ADF">
      <w:pPr>
        <w:pStyle w:val="Default"/>
        <w:rPr>
          <w:sz w:val="22"/>
          <w:szCs w:val="22"/>
        </w:rPr>
      </w:pPr>
      <w:r w:rsidRPr="00652ADF">
        <w:rPr>
          <w:sz w:val="22"/>
          <w:szCs w:val="22"/>
        </w:rPr>
        <w:t xml:space="preserve">30.04.2019 </w:t>
      </w:r>
      <w:r w:rsidRPr="00652ADF">
        <w:rPr>
          <w:sz w:val="22"/>
          <w:szCs w:val="22"/>
        </w:rPr>
        <w:tab/>
      </w:r>
      <w:r w:rsidRPr="00652ADF">
        <w:rPr>
          <w:sz w:val="22"/>
          <w:szCs w:val="22"/>
        </w:rPr>
        <w:tab/>
        <w:t xml:space="preserve">Abgabe der BLL-Gutachten an </w:t>
      </w:r>
      <w:proofErr w:type="spellStart"/>
      <w:r w:rsidRPr="00652ADF">
        <w:rPr>
          <w:sz w:val="22"/>
          <w:szCs w:val="22"/>
        </w:rPr>
        <w:t>Kokorrektor</w:t>
      </w:r>
      <w:proofErr w:type="spellEnd"/>
      <w:r w:rsidRPr="00652ADF">
        <w:rPr>
          <w:sz w:val="22"/>
          <w:szCs w:val="22"/>
        </w:rPr>
        <w:t xml:space="preserve">/in </w:t>
      </w:r>
    </w:p>
    <w:p w:rsidR="00652ADF" w:rsidRPr="00652ADF" w:rsidRDefault="00652ADF" w:rsidP="00652ADF">
      <w:pPr>
        <w:pStyle w:val="Default"/>
        <w:rPr>
          <w:sz w:val="22"/>
          <w:szCs w:val="22"/>
        </w:rPr>
      </w:pPr>
      <w:r w:rsidRPr="00652ADF">
        <w:rPr>
          <w:sz w:val="22"/>
          <w:szCs w:val="22"/>
        </w:rPr>
        <w:t xml:space="preserve">30.04.2019 </w:t>
      </w:r>
      <w:r w:rsidRPr="00652ADF">
        <w:rPr>
          <w:sz w:val="22"/>
          <w:szCs w:val="22"/>
        </w:rPr>
        <w:tab/>
      </w:r>
      <w:r w:rsidRPr="00652ADF">
        <w:rPr>
          <w:sz w:val="22"/>
          <w:szCs w:val="22"/>
        </w:rPr>
        <w:tab/>
        <w:t xml:space="preserve">Abgabe der </w:t>
      </w:r>
      <w:proofErr w:type="spellStart"/>
      <w:r w:rsidRPr="00652ADF">
        <w:rPr>
          <w:sz w:val="22"/>
          <w:szCs w:val="22"/>
        </w:rPr>
        <w:t>Präs</w:t>
      </w:r>
      <w:proofErr w:type="spellEnd"/>
      <w:r w:rsidRPr="00652ADF">
        <w:rPr>
          <w:sz w:val="22"/>
          <w:szCs w:val="22"/>
        </w:rPr>
        <w:t xml:space="preserve">.-Dokumentation durch Prüfling bei der Fachlehrkraft </w:t>
      </w:r>
    </w:p>
    <w:p w:rsidR="00652ADF" w:rsidRPr="00652ADF" w:rsidRDefault="00652ADF" w:rsidP="00652ADF">
      <w:pPr>
        <w:pStyle w:val="Default"/>
        <w:rPr>
          <w:sz w:val="22"/>
          <w:szCs w:val="22"/>
        </w:rPr>
      </w:pPr>
      <w:r w:rsidRPr="00652ADF">
        <w:rPr>
          <w:sz w:val="22"/>
          <w:szCs w:val="22"/>
        </w:rPr>
        <w:t xml:space="preserve">10.05.2019 </w:t>
      </w:r>
      <w:r w:rsidRPr="00652ADF">
        <w:rPr>
          <w:sz w:val="22"/>
          <w:szCs w:val="22"/>
        </w:rPr>
        <w:tab/>
      </w:r>
      <w:r w:rsidRPr="00652ADF">
        <w:rPr>
          <w:sz w:val="22"/>
          <w:szCs w:val="22"/>
        </w:rPr>
        <w:tab/>
        <w:t>Bekanntgabe des Präsentationsprüfungsplans</w:t>
      </w:r>
    </w:p>
    <w:p w:rsidR="00652ADF" w:rsidRPr="00652ADF" w:rsidRDefault="00652ADF" w:rsidP="00652ADF">
      <w:pPr>
        <w:pStyle w:val="Default"/>
        <w:rPr>
          <w:sz w:val="22"/>
          <w:szCs w:val="22"/>
        </w:rPr>
      </w:pPr>
      <w:r w:rsidRPr="00652ADF">
        <w:rPr>
          <w:sz w:val="22"/>
          <w:szCs w:val="22"/>
        </w:rPr>
        <w:t>10.05.2019</w:t>
      </w:r>
      <w:r w:rsidRPr="00652ADF">
        <w:rPr>
          <w:sz w:val="22"/>
          <w:szCs w:val="22"/>
        </w:rPr>
        <w:tab/>
      </w:r>
      <w:r w:rsidRPr="00652ADF">
        <w:rPr>
          <w:sz w:val="22"/>
          <w:szCs w:val="22"/>
        </w:rPr>
        <w:tab/>
        <w:t xml:space="preserve">Abgabe des BLL-Gutachtens an die Schulleitung </w:t>
      </w:r>
    </w:p>
    <w:p w:rsidR="00652ADF" w:rsidRPr="00652ADF" w:rsidRDefault="00652ADF" w:rsidP="00652ADF">
      <w:pPr>
        <w:pStyle w:val="Default"/>
        <w:ind w:left="1416" w:firstLine="708"/>
        <w:rPr>
          <w:sz w:val="22"/>
          <w:szCs w:val="22"/>
        </w:rPr>
      </w:pPr>
      <w:r w:rsidRPr="00652ADF">
        <w:rPr>
          <w:sz w:val="22"/>
          <w:szCs w:val="22"/>
        </w:rPr>
        <w:t>und Abgabe des Erwartungshorizonts d. Präsentationsprüfung</w:t>
      </w:r>
    </w:p>
    <w:p w:rsidR="00652ADF" w:rsidRPr="00652ADF" w:rsidRDefault="00652ADF" w:rsidP="00652ADF">
      <w:pPr>
        <w:rPr>
          <w:rFonts w:ascii="Arial" w:hAnsi="Arial" w:cs="Arial"/>
        </w:rPr>
      </w:pPr>
      <w:r w:rsidRPr="00652ADF">
        <w:rPr>
          <w:rFonts w:ascii="Arial" w:hAnsi="Arial" w:cs="Arial"/>
        </w:rPr>
        <w:t xml:space="preserve">20.-22.5.19 </w:t>
      </w:r>
      <w:r w:rsidRPr="00652ADF">
        <w:rPr>
          <w:rFonts w:ascii="Arial" w:hAnsi="Arial" w:cs="Arial"/>
        </w:rPr>
        <w:tab/>
      </w:r>
      <w:r w:rsidRPr="00652ADF">
        <w:rPr>
          <w:rFonts w:ascii="Arial" w:hAnsi="Arial" w:cs="Arial"/>
        </w:rPr>
        <w:tab/>
        <w:t>Präsentationsprüfungen und BLL-Kolloquien</w:t>
      </w:r>
    </w:p>
    <w:p w:rsidR="00875DA1" w:rsidRDefault="00875DA1">
      <w:pPr>
        <w:rPr>
          <w:rFonts w:ascii="Arial" w:hAnsi="Arial" w:cs="Arial"/>
          <w:color w:val="000000"/>
          <w:lang w:eastAsia="de-DE"/>
        </w:rPr>
      </w:pPr>
      <w:r>
        <w:rPr>
          <w:rFonts w:ascii="Arial" w:hAnsi="Arial" w:cs="Arial"/>
          <w:color w:val="000000"/>
        </w:rPr>
        <w:br w:type="page"/>
      </w:r>
    </w:p>
    <w:p w:rsidR="00151D08" w:rsidRPr="00B067C1" w:rsidRDefault="000F581C" w:rsidP="00151D08">
      <w:pPr>
        <w:pStyle w:val="Listenabsatz"/>
        <w:numPr>
          <w:ilvl w:val="0"/>
          <w:numId w:val="2"/>
        </w:numPr>
        <w:rPr>
          <w:rFonts w:ascii="Arial" w:hAnsi="Arial" w:cs="Arial"/>
          <w:b/>
        </w:rPr>
      </w:pPr>
      <w:r w:rsidRPr="00B067C1">
        <w:rPr>
          <w:rFonts w:ascii="Arial" w:hAnsi="Arial" w:cs="Arial"/>
          <w:b/>
        </w:rPr>
        <w:lastRenderedPageBreak/>
        <w:t>Anhang</w:t>
      </w:r>
    </w:p>
    <w:p w:rsidR="000F581C" w:rsidRPr="00315E5C" w:rsidRDefault="000F581C" w:rsidP="000F581C">
      <w:pPr>
        <w:ind w:left="360"/>
        <w:rPr>
          <w:rFonts w:ascii="Arial" w:hAnsi="Arial" w:cs="Arial"/>
        </w:rPr>
      </w:pPr>
    </w:p>
    <w:p w:rsidR="000F581C" w:rsidRPr="00315E5C" w:rsidRDefault="00AF5860" w:rsidP="000F581C">
      <w:pPr>
        <w:pStyle w:val="Listenabsatz"/>
        <w:numPr>
          <w:ilvl w:val="1"/>
          <w:numId w:val="2"/>
        </w:numPr>
        <w:rPr>
          <w:rFonts w:ascii="Arial" w:hAnsi="Arial" w:cs="Arial"/>
        </w:rPr>
      </w:pPr>
      <w:r>
        <w:rPr>
          <w:rFonts w:ascii="Arial" w:hAnsi="Arial" w:cs="Arial"/>
        </w:rPr>
        <w:t>Beispiel</w:t>
      </w:r>
      <w:r w:rsidR="00FB3335" w:rsidRPr="00315E5C">
        <w:rPr>
          <w:rFonts w:ascii="Arial" w:hAnsi="Arial" w:cs="Arial"/>
        </w:rPr>
        <w:t xml:space="preserve"> </w:t>
      </w:r>
      <w:r>
        <w:rPr>
          <w:rFonts w:ascii="Arial" w:hAnsi="Arial" w:cs="Arial"/>
        </w:rPr>
        <w:t xml:space="preserve">eines </w:t>
      </w:r>
      <w:r w:rsidR="00AA3C5B">
        <w:rPr>
          <w:rFonts w:ascii="Arial" w:hAnsi="Arial" w:cs="Arial"/>
        </w:rPr>
        <w:t xml:space="preserve">möglichen </w:t>
      </w:r>
      <w:r>
        <w:rPr>
          <w:rFonts w:ascii="Arial" w:hAnsi="Arial" w:cs="Arial"/>
        </w:rPr>
        <w:t>Bewertungsbogens</w:t>
      </w:r>
    </w:p>
    <w:p w:rsidR="008B7459" w:rsidRDefault="008B7459" w:rsidP="000F581C">
      <w:pPr>
        <w:pStyle w:val="Listenabsatz"/>
        <w:numPr>
          <w:ilvl w:val="1"/>
          <w:numId w:val="2"/>
        </w:numPr>
        <w:rPr>
          <w:rFonts w:ascii="Arial" w:hAnsi="Arial" w:cs="Arial"/>
        </w:rPr>
      </w:pPr>
      <w:r w:rsidRPr="00315E5C">
        <w:rPr>
          <w:rFonts w:ascii="Arial" w:hAnsi="Arial" w:cs="Arial"/>
        </w:rPr>
        <w:t>Formblätter</w:t>
      </w:r>
      <w:r w:rsidR="00C02170">
        <w:rPr>
          <w:rFonts w:ascii="Arial" w:hAnsi="Arial" w:cs="Arial"/>
        </w:rPr>
        <w:t xml:space="preserve">, auch als Word-Dokument auf </w:t>
      </w:r>
      <w:hyperlink r:id="rId13" w:history="1">
        <w:r w:rsidR="00C02170" w:rsidRPr="00C02170">
          <w:rPr>
            <w:rStyle w:val="Hyperlink"/>
            <w:rFonts w:ascii="Arial" w:hAnsi="Arial" w:cs="Arial"/>
            <w:color w:val="000000" w:themeColor="text1"/>
            <w:u w:val="none"/>
          </w:rPr>
          <w:t>http://fdg-ffm.de/praesentation</w:t>
        </w:r>
      </w:hyperlink>
    </w:p>
    <w:p w:rsidR="00E64361" w:rsidRDefault="00E64361" w:rsidP="00E64361">
      <w:pPr>
        <w:pStyle w:val="Listenabsatz"/>
        <w:numPr>
          <w:ilvl w:val="0"/>
          <w:numId w:val="15"/>
        </w:numPr>
        <w:rPr>
          <w:rFonts w:ascii="Arial" w:hAnsi="Arial" w:cs="Arial"/>
        </w:rPr>
      </w:pPr>
      <w:r w:rsidRPr="00E64361">
        <w:rPr>
          <w:rFonts w:ascii="Arial" w:hAnsi="Arial" w:cs="Arial"/>
        </w:rPr>
        <w:t>Formblatt „Antrag auf Einbringung einer BLL“</w:t>
      </w:r>
      <w:r>
        <w:rPr>
          <w:rFonts w:ascii="Arial" w:hAnsi="Arial" w:cs="Arial"/>
        </w:rPr>
        <w:t xml:space="preserve"> (Schüler/in an SL)</w:t>
      </w:r>
    </w:p>
    <w:p w:rsidR="00E64361" w:rsidRDefault="00E64361" w:rsidP="00E64361">
      <w:pPr>
        <w:pStyle w:val="Listenabsatz"/>
        <w:numPr>
          <w:ilvl w:val="0"/>
          <w:numId w:val="15"/>
        </w:numPr>
        <w:rPr>
          <w:rFonts w:ascii="Arial" w:hAnsi="Arial" w:cs="Arial"/>
        </w:rPr>
      </w:pPr>
      <w:r>
        <w:rPr>
          <w:rFonts w:ascii="Arial" w:hAnsi="Arial" w:cs="Arial"/>
        </w:rPr>
        <w:t>Formblatt 1: „Thema / Aufgabenstellung einer Präsentation“ (Lehrkraft an FBL)</w:t>
      </w:r>
    </w:p>
    <w:p w:rsidR="00E64361" w:rsidRDefault="00E64361" w:rsidP="00E64361">
      <w:pPr>
        <w:pStyle w:val="Listenabsatz"/>
        <w:numPr>
          <w:ilvl w:val="0"/>
          <w:numId w:val="15"/>
        </w:numPr>
        <w:rPr>
          <w:rFonts w:ascii="Arial" w:hAnsi="Arial" w:cs="Arial"/>
        </w:rPr>
      </w:pPr>
      <w:r>
        <w:rPr>
          <w:rFonts w:ascii="Arial" w:hAnsi="Arial" w:cs="Arial"/>
        </w:rPr>
        <w:t>Formblatt 2: „Themenausgabe / Aufgabenstellung“ (Lehrkraft an Schüler/in)</w:t>
      </w:r>
    </w:p>
    <w:p w:rsidR="00E64361" w:rsidRDefault="00E64361" w:rsidP="00E64361">
      <w:pPr>
        <w:pStyle w:val="Listenabsatz"/>
        <w:numPr>
          <w:ilvl w:val="0"/>
          <w:numId w:val="15"/>
        </w:numPr>
        <w:rPr>
          <w:rFonts w:ascii="Arial" w:hAnsi="Arial" w:cs="Arial"/>
        </w:rPr>
      </w:pPr>
      <w:r>
        <w:rPr>
          <w:rFonts w:ascii="Arial" w:hAnsi="Arial" w:cs="Arial"/>
        </w:rPr>
        <w:t>Formblatt 3: „Ablaufplan / Dokumentation“ (Schüler/in an Lehrkraft)</w:t>
      </w:r>
    </w:p>
    <w:p w:rsidR="00E64361" w:rsidRDefault="00E64361" w:rsidP="00E64361">
      <w:pPr>
        <w:pStyle w:val="Listenabsatz"/>
        <w:numPr>
          <w:ilvl w:val="0"/>
          <w:numId w:val="15"/>
        </w:numPr>
        <w:rPr>
          <w:rFonts w:ascii="Arial" w:hAnsi="Arial" w:cs="Arial"/>
        </w:rPr>
      </w:pPr>
      <w:r>
        <w:rPr>
          <w:rFonts w:ascii="Arial" w:hAnsi="Arial" w:cs="Arial"/>
        </w:rPr>
        <w:t>Formblatt 4: „Erwartungshorizont</w:t>
      </w:r>
      <w:r w:rsidR="004A3F9B">
        <w:rPr>
          <w:rFonts w:ascii="Arial" w:hAnsi="Arial" w:cs="Arial"/>
        </w:rPr>
        <w:t>“ (Lehrkraft an Prüfungskommission</w:t>
      </w:r>
      <w:r>
        <w:rPr>
          <w:rFonts w:ascii="Arial" w:hAnsi="Arial" w:cs="Arial"/>
        </w:rPr>
        <w:t>)</w:t>
      </w:r>
    </w:p>
    <w:p w:rsidR="00FB2D6E" w:rsidRPr="00FB2D6E" w:rsidRDefault="00FB2D6E" w:rsidP="00FB2D6E">
      <w:pPr>
        <w:pStyle w:val="Listenabsatz"/>
        <w:numPr>
          <w:ilvl w:val="1"/>
          <w:numId w:val="2"/>
        </w:numPr>
        <w:rPr>
          <w:rFonts w:ascii="Arial" w:hAnsi="Arial" w:cs="Arial"/>
        </w:rPr>
      </w:pPr>
      <w:r>
        <w:rPr>
          <w:rFonts w:ascii="Arial" w:hAnsi="Arial" w:cs="Arial"/>
        </w:rPr>
        <w:t>Rechtliche Grundlagen</w:t>
      </w:r>
      <w:r w:rsidR="00693796">
        <w:rPr>
          <w:rFonts w:ascii="Arial" w:hAnsi="Arial" w:cs="Arial"/>
        </w:rPr>
        <w:t xml:space="preserve"> (</w:t>
      </w:r>
      <w:r w:rsidR="00591B0C">
        <w:rPr>
          <w:rFonts w:ascii="Arial" w:hAnsi="Arial" w:cs="Arial"/>
        </w:rPr>
        <w:t xml:space="preserve">Auszüge aus der </w:t>
      </w:r>
      <w:r w:rsidR="00693796">
        <w:rPr>
          <w:rFonts w:ascii="Arial" w:hAnsi="Arial" w:cs="Arial"/>
        </w:rPr>
        <w:t>OAVO)</w:t>
      </w:r>
    </w:p>
    <w:p w:rsidR="002D3D74" w:rsidRDefault="002D3D74" w:rsidP="002D3D74">
      <w:pPr>
        <w:rPr>
          <w:rFonts w:ascii="Arial" w:hAnsi="Arial" w:cs="Arial"/>
        </w:rPr>
      </w:pPr>
    </w:p>
    <w:p w:rsidR="002D3D74" w:rsidRDefault="002D3D74" w:rsidP="002D3D74">
      <w:pPr>
        <w:rPr>
          <w:rFonts w:ascii="Arial" w:hAnsi="Arial" w:cs="Arial"/>
        </w:rPr>
      </w:pPr>
    </w:p>
    <w:p w:rsidR="002D3D74" w:rsidRDefault="002D3D74">
      <w:pPr>
        <w:rPr>
          <w:rFonts w:ascii="Arial" w:hAnsi="Arial" w:cs="Arial"/>
        </w:rPr>
      </w:pPr>
      <w:r>
        <w:rPr>
          <w:rFonts w:ascii="Arial" w:hAnsi="Arial" w:cs="Arial"/>
        </w:rPr>
        <w:br w:type="page"/>
      </w:r>
    </w:p>
    <w:p w:rsidR="000205C4" w:rsidRDefault="006F5835" w:rsidP="000205C4">
      <w:pPr>
        <w:pStyle w:val="Listenabsatz"/>
        <w:numPr>
          <w:ilvl w:val="1"/>
          <w:numId w:val="5"/>
        </w:numPr>
        <w:rPr>
          <w:rFonts w:ascii="Arial" w:hAnsi="Arial" w:cs="Arial"/>
          <w:b/>
        </w:rPr>
      </w:pPr>
      <w:r w:rsidRPr="000205C4">
        <w:rPr>
          <w:rFonts w:ascii="Arial" w:hAnsi="Arial" w:cs="Arial"/>
          <w:b/>
        </w:rPr>
        <w:lastRenderedPageBreak/>
        <w:t>Beispiel eines</w:t>
      </w:r>
      <w:r w:rsidR="000205C4" w:rsidRPr="000205C4">
        <w:rPr>
          <w:rFonts w:ascii="Arial" w:hAnsi="Arial" w:cs="Arial"/>
          <w:b/>
        </w:rPr>
        <w:t xml:space="preserve"> möglichen</w:t>
      </w:r>
      <w:r w:rsidRPr="000205C4">
        <w:rPr>
          <w:rFonts w:ascii="Arial" w:hAnsi="Arial" w:cs="Arial"/>
          <w:b/>
        </w:rPr>
        <w:t xml:space="preserve"> Bewertungsbogens</w:t>
      </w:r>
    </w:p>
    <w:p w:rsidR="00E21EEF" w:rsidRPr="000205C4" w:rsidRDefault="00E21EEF" w:rsidP="00E21EEF">
      <w:pPr>
        <w:pStyle w:val="Listenabsatz"/>
        <w:ind w:left="1080"/>
        <w:rPr>
          <w:rFonts w:ascii="Arial" w:hAnsi="Arial" w:cs="Arial"/>
          <w:b/>
        </w:rPr>
      </w:pPr>
    </w:p>
    <w:tbl>
      <w:tblPr>
        <w:tblStyle w:val="Tabellenraster"/>
        <w:tblW w:w="9318" w:type="dxa"/>
        <w:tblCellMar>
          <w:left w:w="28" w:type="dxa"/>
          <w:right w:w="28" w:type="dxa"/>
        </w:tblCellMar>
        <w:tblLook w:val="04A0" w:firstRow="1" w:lastRow="0" w:firstColumn="1" w:lastColumn="0" w:noHBand="0" w:noVBand="1"/>
      </w:tblPr>
      <w:tblGrid>
        <w:gridCol w:w="335"/>
        <w:gridCol w:w="352"/>
        <w:gridCol w:w="532"/>
        <w:gridCol w:w="532"/>
        <w:gridCol w:w="532"/>
        <w:gridCol w:w="532"/>
        <w:gridCol w:w="532"/>
        <w:gridCol w:w="335"/>
        <w:gridCol w:w="575"/>
        <w:gridCol w:w="575"/>
        <w:gridCol w:w="575"/>
        <w:gridCol w:w="575"/>
        <w:gridCol w:w="356"/>
        <w:gridCol w:w="575"/>
        <w:gridCol w:w="575"/>
        <w:gridCol w:w="514"/>
        <w:gridCol w:w="514"/>
        <w:gridCol w:w="514"/>
        <w:gridCol w:w="288"/>
      </w:tblGrid>
      <w:tr w:rsidR="000205C4" w:rsidTr="00261FD7">
        <w:trPr>
          <w:cantSplit/>
          <w:trHeight w:val="1338"/>
        </w:trPr>
        <w:tc>
          <w:tcPr>
            <w:tcW w:w="335" w:type="dxa"/>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Gewichtung</w:t>
            </w:r>
          </w:p>
        </w:tc>
        <w:tc>
          <w:tcPr>
            <w:tcW w:w="2660" w:type="dxa"/>
            <w:gridSpan w:val="5"/>
            <w:textDirection w:val="btLr"/>
            <w:vAlign w:val="center"/>
          </w:tcPr>
          <w:p w:rsidR="000205C4" w:rsidRPr="00296533" w:rsidRDefault="000205C4" w:rsidP="00261FD7">
            <w:pPr>
              <w:ind w:left="113" w:right="113"/>
              <w:jc w:val="center"/>
              <w:rPr>
                <w:rFonts w:ascii="Arial" w:hAnsi="Arial" w:cs="Arial"/>
                <w:sz w:val="18"/>
                <w:szCs w:val="18"/>
              </w:rPr>
            </w:pPr>
            <w:r>
              <w:rPr>
                <w:rFonts w:ascii="Arial" w:hAnsi="Arial" w:cs="Arial"/>
                <w:sz w:val="18"/>
                <w:szCs w:val="18"/>
              </w:rPr>
              <w:t>60 %</w:t>
            </w:r>
          </w:p>
        </w:tc>
        <w:tc>
          <w:tcPr>
            <w:tcW w:w="335" w:type="dxa"/>
            <w:vMerge w:val="restart"/>
            <w:textDirection w:val="btLr"/>
          </w:tcPr>
          <w:p w:rsidR="000205C4" w:rsidRPr="00296533" w:rsidRDefault="000205C4" w:rsidP="00261FD7">
            <w:pPr>
              <w:ind w:left="113" w:right="113"/>
              <w:rPr>
                <w:rFonts w:ascii="Arial" w:hAnsi="Arial" w:cs="Arial"/>
                <w:sz w:val="18"/>
                <w:szCs w:val="18"/>
              </w:rPr>
            </w:pPr>
            <w:r w:rsidRPr="00296533">
              <w:rPr>
                <w:rFonts w:ascii="Arial" w:hAnsi="Arial" w:cs="Arial"/>
                <w:b/>
                <w:sz w:val="18"/>
                <w:szCs w:val="18"/>
              </w:rPr>
              <w:t>B: Medienkompetenz</w:t>
            </w:r>
          </w:p>
        </w:tc>
        <w:tc>
          <w:tcPr>
            <w:tcW w:w="2300" w:type="dxa"/>
            <w:gridSpan w:val="4"/>
            <w:textDirection w:val="btLr"/>
            <w:vAlign w:val="center"/>
          </w:tcPr>
          <w:p w:rsidR="000205C4" w:rsidRPr="00296533" w:rsidRDefault="000205C4" w:rsidP="00261FD7">
            <w:pPr>
              <w:ind w:left="113" w:right="113"/>
              <w:jc w:val="center"/>
              <w:rPr>
                <w:sz w:val="18"/>
                <w:szCs w:val="18"/>
              </w:rPr>
            </w:pPr>
            <w:r>
              <w:rPr>
                <w:sz w:val="18"/>
                <w:szCs w:val="18"/>
              </w:rPr>
              <w:t>20%</w:t>
            </w:r>
          </w:p>
        </w:tc>
        <w:tc>
          <w:tcPr>
            <w:tcW w:w="356" w:type="dxa"/>
            <w:vMerge w:val="restart"/>
            <w:textDirection w:val="btLr"/>
          </w:tcPr>
          <w:p w:rsidR="000205C4" w:rsidRPr="00E97B5A" w:rsidRDefault="000205C4" w:rsidP="00261FD7">
            <w:pPr>
              <w:ind w:left="113" w:right="113"/>
              <w:rPr>
                <w:rFonts w:ascii="Arial" w:hAnsi="Arial" w:cs="Arial"/>
                <w:b/>
                <w:sz w:val="18"/>
                <w:szCs w:val="18"/>
              </w:rPr>
            </w:pPr>
            <w:r w:rsidRPr="00E97B5A">
              <w:rPr>
                <w:rFonts w:ascii="Arial" w:hAnsi="Arial" w:cs="Arial"/>
                <w:b/>
                <w:sz w:val="18"/>
                <w:szCs w:val="18"/>
              </w:rPr>
              <w:t>C: Kommunikationskompetenz (Vortrag, Kolloquium)</w:t>
            </w:r>
          </w:p>
        </w:tc>
        <w:tc>
          <w:tcPr>
            <w:tcW w:w="2692" w:type="dxa"/>
            <w:gridSpan w:val="5"/>
            <w:textDirection w:val="btLr"/>
            <w:vAlign w:val="center"/>
          </w:tcPr>
          <w:p w:rsidR="000205C4" w:rsidRPr="00E97B5A" w:rsidRDefault="000205C4" w:rsidP="00261FD7">
            <w:pPr>
              <w:ind w:left="113" w:right="113"/>
              <w:jc w:val="center"/>
              <w:rPr>
                <w:rFonts w:ascii="Arial" w:hAnsi="Arial" w:cs="Arial"/>
                <w:b/>
                <w:sz w:val="18"/>
                <w:szCs w:val="18"/>
              </w:rPr>
            </w:pPr>
            <w:r w:rsidRPr="00E97B5A">
              <w:rPr>
                <w:rFonts w:ascii="Arial" w:hAnsi="Arial" w:cs="Arial"/>
                <w:b/>
                <w:sz w:val="18"/>
                <w:szCs w:val="18"/>
              </w:rPr>
              <w:t>20%</w:t>
            </w:r>
          </w:p>
        </w:tc>
        <w:tc>
          <w:tcPr>
            <w:tcW w:w="288" w:type="dxa"/>
          </w:tcPr>
          <w:p w:rsidR="000205C4" w:rsidRPr="00296533" w:rsidRDefault="000205C4" w:rsidP="00261FD7">
            <w:pPr>
              <w:rPr>
                <w:sz w:val="18"/>
                <w:szCs w:val="18"/>
              </w:rPr>
            </w:pPr>
          </w:p>
        </w:tc>
      </w:tr>
      <w:tr w:rsidR="000205C4" w:rsidTr="00261FD7">
        <w:trPr>
          <w:cantSplit/>
          <w:trHeight w:val="1258"/>
        </w:trPr>
        <w:tc>
          <w:tcPr>
            <w:tcW w:w="335" w:type="dxa"/>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Notenpunkte</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296533" w:rsidRDefault="000205C4" w:rsidP="00261FD7">
            <w:pPr>
              <w:rPr>
                <w:sz w:val="18"/>
                <w:szCs w:val="18"/>
              </w:rPr>
            </w:pPr>
          </w:p>
        </w:tc>
        <w:tc>
          <w:tcPr>
            <w:tcW w:w="575" w:type="dxa"/>
          </w:tcPr>
          <w:p w:rsidR="000205C4" w:rsidRPr="00296533" w:rsidRDefault="000205C4" w:rsidP="00261FD7">
            <w:pPr>
              <w:rPr>
                <w:sz w:val="18"/>
                <w:szCs w:val="18"/>
              </w:rPr>
            </w:pPr>
          </w:p>
        </w:tc>
        <w:tc>
          <w:tcPr>
            <w:tcW w:w="575" w:type="dxa"/>
          </w:tcPr>
          <w:p w:rsidR="000205C4" w:rsidRPr="00296533" w:rsidRDefault="000205C4" w:rsidP="00261FD7">
            <w:pPr>
              <w:rPr>
                <w:sz w:val="18"/>
                <w:szCs w:val="18"/>
              </w:rPr>
            </w:pPr>
          </w:p>
        </w:tc>
        <w:tc>
          <w:tcPr>
            <w:tcW w:w="575" w:type="dxa"/>
          </w:tcPr>
          <w:p w:rsidR="000205C4" w:rsidRPr="00296533" w:rsidRDefault="000205C4" w:rsidP="00261FD7">
            <w:pPr>
              <w:rPr>
                <w:sz w:val="18"/>
                <w:szCs w:val="18"/>
              </w:rPr>
            </w:pPr>
          </w:p>
        </w:tc>
        <w:tc>
          <w:tcPr>
            <w:tcW w:w="356" w:type="dxa"/>
            <w:vMerge/>
          </w:tcPr>
          <w:p w:rsidR="000205C4" w:rsidRPr="00296533" w:rsidRDefault="000205C4" w:rsidP="00261FD7">
            <w:pPr>
              <w:ind w:left="113" w:right="113"/>
              <w:rPr>
                <w:sz w:val="18"/>
                <w:szCs w:val="18"/>
              </w:rPr>
            </w:pPr>
          </w:p>
        </w:tc>
        <w:tc>
          <w:tcPr>
            <w:tcW w:w="575" w:type="dxa"/>
          </w:tcPr>
          <w:p w:rsidR="000205C4" w:rsidRPr="00296533" w:rsidRDefault="000205C4" w:rsidP="00261FD7">
            <w:pPr>
              <w:rPr>
                <w:sz w:val="18"/>
                <w:szCs w:val="18"/>
              </w:rPr>
            </w:pPr>
          </w:p>
        </w:tc>
        <w:tc>
          <w:tcPr>
            <w:tcW w:w="575" w:type="dxa"/>
          </w:tcPr>
          <w:p w:rsidR="000205C4" w:rsidRPr="00296533" w:rsidRDefault="000205C4" w:rsidP="00261FD7">
            <w:pPr>
              <w:rPr>
                <w:sz w:val="18"/>
                <w:szCs w:val="18"/>
              </w:rPr>
            </w:pPr>
          </w:p>
        </w:tc>
        <w:tc>
          <w:tcPr>
            <w:tcW w:w="514" w:type="dxa"/>
          </w:tcPr>
          <w:p w:rsidR="000205C4" w:rsidRPr="00296533" w:rsidRDefault="000205C4" w:rsidP="00261FD7">
            <w:pPr>
              <w:rPr>
                <w:sz w:val="18"/>
                <w:szCs w:val="18"/>
              </w:rPr>
            </w:pPr>
          </w:p>
        </w:tc>
        <w:tc>
          <w:tcPr>
            <w:tcW w:w="514" w:type="dxa"/>
          </w:tcPr>
          <w:p w:rsidR="000205C4" w:rsidRPr="00296533" w:rsidRDefault="000205C4" w:rsidP="00261FD7">
            <w:pPr>
              <w:rPr>
                <w:sz w:val="18"/>
                <w:szCs w:val="18"/>
              </w:rPr>
            </w:pPr>
          </w:p>
        </w:tc>
        <w:tc>
          <w:tcPr>
            <w:tcW w:w="514" w:type="dxa"/>
          </w:tcPr>
          <w:p w:rsidR="000205C4" w:rsidRPr="00296533" w:rsidRDefault="000205C4" w:rsidP="00261FD7">
            <w:pPr>
              <w:rPr>
                <w:sz w:val="18"/>
                <w:szCs w:val="18"/>
              </w:rPr>
            </w:pPr>
          </w:p>
        </w:tc>
        <w:tc>
          <w:tcPr>
            <w:tcW w:w="288" w:type="dxa"/>
          </w:tcPr>
          <w:p w:rsidR="000205C4" w:rsidRPr="00296533" w:rsidRDefault="000205C4" w:rsidP="00261FD7">
            <w:pPr>
              <w:rPr>
                <w:sz w:val="18"/>
                <w:szCs w:val="18"/>
              </w:rPr>
            </w:pPr>
          </w:p>
        </w:tc>
      </w:tr>
      <w:tr w:rsidR="000205C4" w:rsidTr="00261FD7">
        <w:trPr>
          <w:trHeight w:val="680"/>
        </w:trPr>
        <w:tc>
          <w:tcPr>
            <w:tcW w:w="335" w:type="dxa"/>
            <w:vMerge w:val="restart"/>
            <w:textDirection w:val="btLr"/>
          </w:tcPr>
          <w:p w:rsidR="000205C4" w:rsidRPr="00296533" w:rsidRDefault="000205C4" w:rsidP="00261FD7">
            <w:pPr>
              <w:ind w:left="113" w:right="113"/>
              <w:rPr>
                <w:rFonts w:ascii="Arial" w:hAnsi="Arial" w:cs="Arial"/>
                <w:b/>
                <w:sz w:val="18"/>
                <w:szCs w:val="18"/>
              </w:rPr>
            </w:pPr>
            <w:r w:rsidRPr="00296533">
              <w:rPr>
                <w:rFonts w:ascii="Arial" w:hAnsi="Arial" w:cs="Arial"/>
                <w:b/>
                <w:sz w:val="18"/>
                <w:szCs w:val="18"/>
              </w:rPr>
              <w:t>Bewertung</w:t>
            </w:r>
          </w:p>
        </w:tc>
        <w:tc>
          <w:tcPr>
            <w:tcW w:w="352" w:type="dxa"/>
            <w:textDirection w:val="btLr"/>
          </w:tcPr>
          <w:p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356" w:type="dxa"/>
            <w:vMerge/>
          </w:tcPr>
          <w:p w:rsidR="000205C4" w:rsidRPr="00E97B5A"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288" w:type="dxa"/>
            <w:vMerge w:val="restart"/>
            <w:textDirection w:val="btLr"/>
          </w:tcPr>
          <w:p w:rsidR="000205C4" w:rsidRPr="00E97B5A" w:rsidRDefault="000205C4" w:rsidP="00261FD7">
            <w:pPr>
              <w:ind w:left="113" w:right="113"/>
              <w:rPr>
                <w:rFonts w:ascii="Arial" w:hAnsi="Arial" w:cs="Arial"/>
                <w:sz w:val="18"/>
                <w:szCs w:val="18"/>
              </w:rPr>
            </w:pPr>
            <w:r w:rsidRPr="00E97B5A">
              <w:rPr>
                <w:rFonts w:ascii="Arial" w:hAnsi="Arial" w:cs="Arial"/>
                <w:b/>
                <w:sz w:val="18"/>
                <w:szCs w:val="18"/>
              </w:rPr>
              <w:t>Endnote</w:t>
            </w:r>
          </w:p>
        </w:tc>
      </w:tr>
      <w:tr w:rsidR="000205C4" w:rsidTr="00261FD7">
        <w:trPr>
          <w:trHeight w:val="680"/>
        </w:trPr>
        <w:tc>
          <w:tcPr>
            <w:tcW w:w="335" w:type="dxa"/>
            <w:vMerge/>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356" w:type="dxa"/>
            <w:vMerge/>
          </w:tcPr>
          <w:p w:rsidR="000205C4" w:rsidRPr="00E97B5A"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288" w:type="dxa"/>
            <w:vMerge/>
          </w:tcPr>
          <w:p w:rsidR="000205C4" w:rsidRPr="00E97B5A" w:rsidRDefault="000205C4" w:rsidP="00261FD7">
            <w:pPr>
              <w:ind w:left="113" w:right="113"/>
              <w:rPr>
                <w:rFonts w:ascii="Arial" w:hAnsi="Arial" w:cs="Arial"/>
                <w:sz w:val="18"/>
                <w:szCs w:val="18"/>
              </w:rPr>
            </w:pPr>
          </w:p>
        </w:tc>
      </w:tr>
      <w:tr w:rsidR="000205C4" w:rsidTr="00261FD7">
        <w:trPr>
          <w:trHeight w:val="680"/>
        </w:trPr>
        <w:tc>
          <w:tcPr>
            <w:tcW w:w="335" w:type="dxa"/>
            <w:vMerge/>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356" w:type="dxa"/>
            <w:vMerge/>
          </w:tcPr>
          <w:p w:rsidR="000205C4" w:rsidRPr="00E97B5A"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288" w:type="dxa"/>
            <w:vMerge/>
          </w:tcPr>
          <w:p w:rsidR="000205C4" w:rsidRPr="00E97B5A" w:rsidRDefault="000205C4" w:rsidP="00261FD7">
            <w:pPr>
              <w:ind w:left="113" w:right="113"/>
              <w:rPr>
                <w:rFonts w:ascii="Arial" w:hAnsi="Arial" w:cs="Arial"/>
                <w:sz w:val="18"/>
                <w:szCs w:val="18"/>
              </w:rPr>
            </w:pPr>
          </w:p>
        </w:tc>
      </w:tr>
      <w:tr w:rsidR="000205C4" w:rsidTr="00631B8C">
        <w:trPr>
          <w:cantSplit/>
          <w:trHeight w:val="679"/>
        </w:trPr>
        <w:tc>
          <w:tcPr>
            <w:tcW w:w="335" w:type="dxa"/>
            <w:vMerge/>
            <w:textDirection w:val="btLr"/>
          </w:tcPr>
          <w:p w:rsidR="000205C4" w:rsidRPr="00296533" w:rsidRDefault="000205C4" w:rsidP="00261FD7">
            <w:pPr>
              <w:ind w:left="113" w:right="113"/>
              <w:rPr>
                <w:rFonts w:ascii="Arial" w:hAnsi="Arial" w:cs="Arial"/>
                <w:sz w:val="18"/>
                <w:szCs w:val="18"/>
              </w:rPr>
            </w:pPr>
          </w:p>
        </w:tc>
        <w:tc>
          <w:tcPr>
            <w:tcW w:w="352" w:type="dxa"/>
            <w:textDirection w:val="btLr"/>
          </w:tcPr>
          <w:p w:rsidR="000205C4" w:rsidRPr="00296533" w:rsidRDefault="000205C4" w:rsidP="00261FD7">
            <w:pPr>
              <w:ind w:left="113" w:right="113"/>
              <w:jc w:val="center"/>
              <w:rPr>
                <w:rFonts w:ascii="Arial" w:hAnsi="Arial" w:cs="Arial"/>
                <w:sz w:val="18"/>
                <w:szCs w:val="18"/>
              </w:rPr>
            </w:pPr>
            <w:r w:rsidRPr="00296533">
              <w:rPr>
                <w:rFonts w:ascii="Arial" w:hAnsi="Arial" w:cs="Arial"/>
                <w:sz w:val="18"/>
                <w:szCs w:val="18"/>
              </w:rPr>
              <w:t>+++</w:t>
            </w: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532" w:type="dxa"/>
          </w:tcPr>
          <w:p w:rsidR="000205C4" w:rsidRPr="00296533" w:rsidRDefault="000205C4" w:rsidP="00261FD7">
            <w:pPr>
              <w:rPr>
                <w:rFonts w:ascii="Arial" w:hAnsi="Arial" w:cs="Arial"/>
                <w:sz w:val="18"/>
                <w:szCs w:val="18"/>
              </w:rPr>
            </w:pPr>
          </w:p>
        </w:tc>
        <w:tc>
          <w:tcPr>
            <w:tcW w:w="335" w:type="dxa"/>
            <w:vMerge/>
          </w:tcPr>
          <w:p w:rsidR="000205C4" w:rsidRPr="00296533"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356" w:type="dxa"/>
            <w:vMerge/>
          </w:tcPr>
          <w:p w:rsidR="000205C4" w:rsidRPr="00E97B5A" w:rsidRDefault="000205C4" w:rsidP="00261FD7">
            <w:pPr>
              <w:ind w:left="113" w:right="113"/>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75" w:type="dxa"/>
          </w:tcPr>
          <w:p w:rsidR="000205C4" w:rsidRPr="00E97B5A" w:rsidRDefault="000205C4" w:rsidP="00261FD7">
            <w:pPr>
              <w:rPr>
                <w:rFonts w:ascii="Arial" w:hAnsi="Arial" w:cs="Arial"/>
                <w:sz w:val="18"/>
                <w:szCs w:val="18"/>
              </w:rPr>
            </w:pPr>
          </w:p>
        </w:tc>
        <w:tc>
          <w:tcPr>
            <w:tcW w:w="514" w:type="dxa"/>
            <w:textDirection w:val="btLr"/>
          </w:tcPr>
          <w:p w:rsidR="000205C4" w:rsidRPr="00E97B5A" w:rsidRDefault="000205C4" w:rsidP="00261FD7">
            <w:pPr>
              <w:ind w:left="113" w:right="113"/>
              <w:rPr>
                <w:rFonts w:ascii="Arial" w:hAnsi="Arial" w:cs="Arial"/>
                <w:sz w:val="18"/>
                <w:szCs w:val="18"/>
              </w:rPr>
            </w:pPr>
          </w:p>
        </w:tc>
        <w:tc>
          <w:tcPr>
            <w:tcW w:w="514" w:type="dxa"/>
            <w:textDirection w:val="btLr"/>
          </w:tcPr>
          <w:p w:rsidR="000205C4" w:rsidRPr="00E97B5A" w:rsidRDefault="000205C4" w:rsidP="00261FD7">
            <w:pPr>
              <w:ind w:left="113" w:right="113"/>
              <w:rPr>
                <w:rFonts w:ascii="Arial" w:hAnsi="Arial" w:cs="Arial"/>
                <w:sz w:val="18"/>
                <w:szCs w:val="18"/>
              </w:rPr>
            </w:pPr>
          </w:p>
        </w:tc>
        <w:tc>
          <w:tcPr>
            <w:tcW w:w="514" w:type="dxa"/>
          </w:tcPr>
          <w:p w:rsidR="000205C4" w:rsidRPr="00E97B5A" w:rsidRDefault="000205C4" w:rsidP="00261FD7">
            <w:pPr>
              <w:rPr>
                <w:rFonts w:ascii="Arial" w:hAnsi="Arial" w:cs="Arial"/>
                <w:sz w:val="18"/>
                <w:szCs w:val="18"/>
              </w:rPr>
            </w:pPr>
          </w:p>
        </w:tc>
        <w:tc>
          <w:tcPr>
            <w:tcW w:w="288" w:type="dxa"/>
            <w:vMerge/>
          </w:tcPr>
          <w:p w:rsidR="000205C4" w:rsidRPr="00E97B5A" w:rsidRDefault="000205C4" w:rsidP="00261FD7">
            <w:pPr>
              <w:ind w:left="113" w:right="113"/>
              <w:rPr>
                <w:rFonts w:ascii="Arial" w:hAnsi="Arial" w:cs="Arial"/>
                <w:sz w:val="18"/>
                <w:szCs w:val="18"/>
              </w:rPr>
            </w:pPr>
          </w:p>
        </w:tc>
      </w:tr>
      <w:tr w:rsidR="000205C4" w:rsidTr="00261FD7">
        <w:trPr>
          <w:cantSplit/>
          <w:trHeight w:val="7878"/>
        </w:trPr>
        <w:tc>
          <w:tcPr>
            <w:tcW w:w="335" w:type="dxa"/>
          </w:tcPr>
          <w:p w:rsidR="000205C4" w:rsidRPr="00296533" w:rsidRDefault="000205C4" w:rsidP="00261FD7">
            <w:pPr>
              <w:rPr>
                <w:rFonts w:ascii="Arial" w:hAnsi="Arial" w:cs="Arial"/>
                <w:sz w:val="18"/>
                <w:szCs w:val="18"/>
              </w:rPr>
            </w:pPr>
          </w:p>
        </w:tc>
        <w:tc>
          <w:tcPr>
            <w:tcW w:w="352" w:type="dxa"/>
            <w:textDirection w:val="btLr"/>
          </w:tcPr>
          <w:p w:rsidR="000205C4" w:rsidRPr="00296533" w:rsidRDefault="000205C4" w:rsidP="00261FD7">
            <w:pPr>
              <w:ind w:left="113" w:right="113"/>
              <w:rPr>
                <w:rFonts w:ascii="Arial" w:hAnsi="Arial" w:cs="Arial"/>
                <w:b/>
                <w:sz w:val="18"/>
                <w:szCs w:val="18"/>
              </w:rPr>
            </w:pPr>
            <w:r w:rsidRPr="00296533">
              <w:rPr>
                <w:rFonts w:ascii="Arial" w:hAnsi="Arial" w:cs="Arial"/>
                <w:b/>
                <w:sz w:val="18"/>
                <w:szCs w:val="18"/>
              </w:rPr>
              <w:t>A: Fachkompetenz (Inhalt, Aufbau, Gliederung)</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 xml:space="preserve">Problembeschreibung </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(differenziert, logisch, verständlich, sachlich richtig, umfassend)</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Reflexionsfähigkeit</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(selbstständig, wertend, kritisch, begründet, schlüssig, vertiefend, Alternativen aufzeigend)</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Lösungswege</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(aktuell, kreativ, originell, nachvollziehbar)</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Art der Darstellung</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(gegliedert, systematisch, logisch, problemorientiert, gewichtet, glaubwürdig)</w:t>
            </w:r>
          </w:p>
        </w:tc>
        <w:tc>
          <w:tcPr>
            <w:tcW w:w="532" w:type="dxa"/>
            <w:textDirection w:val="btLr"/>
          </w:tcPr>
          <w:p w:rsidR="000205C4" w:rsidRPr="00296533" w:rsidRDefault="000205C4" w:rsidP="00261FD7">
            <w:pPr>
              <w:ind w:left="113" w:right="113"/>
              <w:rPr>
                <w:rFonts w:ascii="Arial" w:hAnsi="Arial" w:cs="Arial"/>
                <w:sz w:val="18"/>
                <w:szCs w:val="18"/>
              </w:rPr>
            </w:pPr>
            <w:r w:rsidRPr="00296533">
              <w:rPr>
                <w:rFonts w:ascii="Arial" w:hAnsi="Arial" w:cs="Arial"/>
                <w:sz w:val="18"/>
                <w:szCs w:val="18"/>
              </w:rPr>
              <w:t>Sprachliche Gestaltung</w:t>
            </w:r>
          </w:p>
          <w:p w:rsidR="000205C4" w:rsidRPr="00296533" w:rsidRDefault="000205C4" w:rsidP="00261FD7">
            <w:pPr>
              <w:ind w:left="113" w:right="113"/>
              <w:rPr>
                <w:rFonts w:ascii="Arial" w:hAnsi="Arial" w:cs="Arial"/>
                <w:sz w:val="18"/>
                <w:szCs w:val="18"/>
              </w:rPr>
            </w:pPr>
            <w:r w:rsidRPr="00296533">
              <w:rPr>
                <w:rFonts w:ascii="Arial" w:hAnsi="Arial" w:cs="Arial"/>
                <w:sz w:val="18"/>
                <w:szCs w:val="18"/>
              </w:rPr>
              <w:t>(klarer Satzbau, verständliche und treffende Wortwahl, Fachterminologie)</w:t>
            </w:r>
          </w:p>
        </w:tc>
        <w:tc>
          <w:tcPr>
            <w:tcW w:w="335" w:type="dxa"/>
            <w:vMerge/>
            <w:textDirection w:val="btLr"/>
          </w:tcPr>
          <w:p w:rsidR="000205C4" w:rsidRPr="00296533" w:rsidRDefault="000205C4" w:rsidP="00261FD7">
            <w:pPr>
              <w:ind w:left="113" w:right="113"/>
              <w:rPr>
                <w:rFonts w:ascii="Arial" w:hAnsi="Arial" w:cs="Arial"/>
                <w:b/>
                <w:sz w:val="18"/>
                <w:szCs w:val="18"/>
              </w:rPr>
            </w:pP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 xml:space="preserve">Sachgerechter Einsatz des verwendeten Mediums </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(Schaubild, Folie, Dias, Bildschirmpräsentation, Video, Objekte…)</w:t>
            </w: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Formal einwandfreies, übersichtliches Material</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(Handout, Thesenpapier vorhanden?)</w:t>
            </w: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Medienauswahl</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(angemessen in Hinblick auf die Problemstellung, Reflexionsfähigkeit, Alternativen)</w:t>
            </w: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Ablauf der Präsentation</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(reibungslos, zeitlich angemessen…)</w:t>
            </w:r>
          </w:p>
        </w:tc>
        <w:tc>
          <w:tcPr>
            <w:tcW w:w="356" w:type="dxa"/>
            <w:vMerge/>
            <w:textDirection w:val="btLr"/>
          </w:tcPr>
          <w:p w:rsidR="000205C4" w:rsidRPr="00E97B5A" w:rsidRDefault="000205C4" w:rsidP="00261FD7">
            <w:pPr>
              <w:ind w:left="113" w:right="113"/>
              <w:rPr>
                <w:rFonts w:ascii="Arial" w:hAnsi="Arial" w:cs="Arial"/>
                <w:b/>
                <w:sz w:val="18"/>
                <w:szCs w:val="18"/>
              </w:rPr>
            </w:pP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Freier Vortrag / Manuskript</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 xml:space="preserve"> (Moderationskärtchen…)</w:t>
            </w:r>
          </w:p>
        </w:tc>
        <w:tc>
          <w:tcPr>
            <w:tcW w:w="575"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Rhetorische Qualitäten</w:t>
            </w:r>
          </w:p>
          <w:p w:rsidR="000205C4" w:rsidRPr="00E97B5A" w:rsidRDefault="0011203E" w:rsidP="00261FD7">
            <w:pPr>
              <w:ind w:left="113" w:right="113"/>
              <w:rPr>
                <w:rFonts w:ascii="Arial" w:hAnsi="Arial" w:cs="Arial"/>
                <w:sz w:val="18"/>
                <w:szCs w:val="18"/>
              </w:rPr>
            </w:pPr>
            <w:r>
              <w:rPr>
                <w:rFonts w:ascii="Arial" w:hAnsi="Arial" w:cs="Arial"/>
                <w:sz w:val="18"/>
                <w:szCs w:val="18"/>
              </w:rPr>
              <w:t>(Tempo, Beton</w:t>
            </w:r>
            <w:r w:rsidR="000205C4" w:rsidRPr="00E97B5A">
              <w:rPr>
                <w:rFonts w:ascii="Arial" w:hAnsi="Arial" w:cs="Arial"/>
                <w:sz w:val="18"/>
                <w:szCs w:val="18"/>
              </w:rPr>
              <w:t>ung, Sprechpausen…)</w:t>
            </w:r>
          </w:p>
        </w:tc>
        <w:tc>
          <w:tcPr>
            <w:tcW w:w="514"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Körpersprache</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(Mimik, Gestik, Blickkontakt)</w:t>
            </w:r>
          </w:p>
        </w:tc>
        <w:tc>
          <w:tcPr>
            <w:tcW w:w="514"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Einbringen der eigenen Person</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(engagiert, überzeugend, selbstbewusst, flexibel, anregend, adressatenbezogen)</w:t>
            </w:r>
          </w:p>
        </w:tc>
        <w:tc>
          <w:tcPr>
            <w:tcW w:w="514" w:type="dxa"/>
            <w:textDirection w:val="btLr"/>
          </w:tcPr>
          <w:p w:rsidR="000205C4" w:rsidRPr="00E97B5A" w:rsidRDefault="000205C4" w:rsidP="00261FD7">
            <w:pPr>
              <w:ind w:left="113" w:right="113"/>
              <w:rPr>
                <w:rFonts w:ascii="Arial" w:hAnsi="Arial" w:cs="Arial"/>
                <w:sz w:val="18"/>
                <w:szCs w:val="18"/>
              </w:rPr>
            </w:pPr>
            <w:r w:rsidRPr="00E97B5A">
              <w:rPr>
                <w:rFonts w:ascii="Arial" w:hAnsi="Arial" w:cs="Arial"/>
                <w:sz w:val="18"/>
                <w:szCs w:val="18"/>
              </w:rPr>
              <w:t>Gesprächsverhalten</w:t>
            </w:r>
          </w:p>
          <w:p w:rsidR="000205C4" w:rsidRPr="00E97B5A" w:rsidRDefault="000205C4" w:rsidP="00261FD7">
            <w:pPr>
              <w:ind w:left="113" w:right="113"/>
              <w:rPr>
                <w:rFonts w:ascii="Arial" w:hAnsi="Arial" w:cs="Arial"/>
                <w:sz w:val="18"/>
                <w:szCs w:val="18"/>
              </w:rPr>
            </w:pPr>
            <w:r w:rsidRPr="00E97B5A">
              <w:rPr>
                <w:rFonts w:ascii="Arial" w:hAnsi="Arial" w:cs="Arial"/>
                <w:sz w:val="18"/>
                <w:szCs w:val="18"/>
              </w:rPr>
              <w:t>(dialogfähig, reflektiert, offen, flexibel, kritisch, sprachlich variationsfähig)</w:t>
            </w:r>
          </w:p>
        </w:tc>
        <w:tc>
          <w:tcPr>
            <w:tcW w:w="288" w:type="dxa"/>
            <w:vMerge/>
            <w:textDirection w:val="btLr"/>
          </w:tcPr>
          <w:p w:rsidR="000205C4" w:rsidRPr="00E97B5A" w:rsidRDefault="000205C4" w:rsidP="00261FD7">
            <w:pPr>
              <w:ind w:left="113" w:right="113"/>
              <w:rPr>
                <w:rFonts w:ascii="Arial" w:hAnsi="Arial" w:cs="Arial"/>
                <w:b/>
                <w:sz w:val="18"/>
                <w:szCs w:val="18"/>
              </w:rPr>
            </w:pPr>
          </w:p>
        </w:tc>
      </w:tr>
    </w:tbl>
    <w:p w:rsidR="002D3D74" w:rsidRPr="00300338" w:rsidRDefault="002D3D74" w:rsidP="002D3D74">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69504" behindDoc="1" locked="0" layoutInCell="1" allowOverlap="1" wp14:anchorId="7F4EC67E" wp14:editId="0C21D91F">
            <wp:simplePos x="0" y="0"/>
            <wp:positionH relativeFrom="column">
              <wp:posOffset>3910330</wp:posOffset>
            </wp:positionH>
            <wp:positionV relativeFrom="paragraph">
              <wp:posOffset>-4445</wp:posOffset>
            </wp:positionV>
            <wp:extent cx="1819275" cy="637540"/>
            <wp:effectExtent l="0" t="0" r="9525" b="0"/>
            <wp:wrapTight wrapText="bothSides">
              <wp:wrapPolygon edited="0">
                <wp:start x="0" y="0"/>
                <wp:lineTo x="0" y="20653"/>
                <wp:lineTo x="21487" y="20653"/>
                <wp:lineTo x="21487" y="0"/>
                <wp:lineTo x="0" y="0"/>
              </wp:wrapPolygon>
            </wp:wrapTight>
            <wp:docPr id="12" name="Grafik 12"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2D3D74" w:rsidRPr="00300338" w:rsidRDefault="002D3D74" w:rsidP="002D3D74">
      <w:pPr>
        <w:spacing w:line="360" w:lineRule="auto"/>
        <w:rPr>
          <w:sz w:val="8"/>
          <w:szCs w:val="8"/>
        </w:rPr>
      </w:pPr>
    </w:p>
    <w:p w:rsidR="002D3D74" w:rsidRPr="00D422EB" w:rsidRDefault="00D422EB" w:rsidP="00D422EB">
      <w:pPr>
        <w:spacing w:line="360" w:lineRule="auto"/>
        <w:jc w:val="center"/>
        <w:rPr>
          <w:w w:val="106"/>
        </w:rPr>
      </w:pPr>
      <w:r w:rsidRPr="00D422EB">
        <w:rPr>
          <w:w w:val="105"/>
        </w:rPr>
        <w:t>OBERSTUFENGYMNASIUM DER STADT FRANKFURT AM MAIN</w:t>
      </w:r>
    </w:p>
    <w:p w:rsidR="00237BBC" w:rsidRPr="00D422EB" w:rsidRDefault="00237BBC" w:rsidP="009B2EC9">
      <w:pPr>
        <w:rPr>
          <w:rFonts w:ascii="Tahoma" w:hAnsi="Tahoma" w:cs="Tahoma"/>
          <w:b/>
          <w:bCs/>
          <w:sz w:val="16"/>
          <w:szCs w:val="28"/>
        </w:rPr>
      </w:pPr>
    </w:p>
    <w:p w:rsidR="009B2EC9" w:rsidRDefault="009B2EC9" w:rsidP="009B2EC9">
      <w:pPr>
        <w:pBdr>
          <w:bottom w:val="single" w:sz="4" w:space="1" w:color="auto"/>
        </w:pBdr>
        <w:rPr>
          <w:rFonts w:ascii="Arial" w:hAnsi="Arial" w:cs="Arial"/>
          <w:b/>
          <w:bCs/>
          <w:sz w:val="26"/>
          <w:szCs w:val="26"/>
        </w:rPr>
      </w:pPr>
      <w:r w:rsidRPr="009B2EC9">
        <w:rPr>
          <w:rFonts w:ascii="Arial" w:hAnsi="Arial"/>
          <w:b/>
          <w:sz w:val="26"/>
          <w:szCs w:val="26"/>
        </w:rPr>
        <w:t>Formblatt zur Besonderen Lernleistung als 5. Prüfungsfach im Abitur</w:t>
      </w:r>
      <w:r w:rsidRPr="009B2EC9">
        <w:rPr>
          <w:rFonts w:ascii="Arial" w:hAnsi="Arial" w:cs="Arial"/>
          <w:b/>
          <w:sz w:val="26"/>
          <w:szCs w:val="26"/>
        </w:rPr>
        <w:t>:  „</w:t>
      </w:r>
      <w:r w:rsidRPr="009B2EC9">
        <w:rPr>
          <w:rFonts w:ascii="Arial" w:hAnsi="Arial" w:cs="Arial"/>
          <w:b/>
          <w:bCs/>
          <w:sz w:val="26"/>
          <w:szCs w:val="26"/>
        </w:rPr>
        <w:t xml:space="preserve">Antrag auf Einbringung einer </w:t>
      </w:r>
      <w:r>
        <w:rPr>
          <w:rFonts w:ascii="Arial" w:hAnsi="Arial" w:cs="Arial"/>
          <w:b/>
          <w:bCs/>
          <w:sz w:val="26"/>
          <w:szCs w:val="26"/>
        </w:rPr>
        <w:t>BLL</w:t>
      </w:r>
      <w:r w:rsidRPr="009B2EC9">
        <w:rPr>
          <w:rFonts w:ascii="Arial" w:hAnsi="Arial" w:cs="Arial"/>
          <w:b/>
          <w:bCs/>
          <w:sz w:val="26"/>
          <w:szCs w:val="26"/>
        </w:rPr>
        <w:t xml:space="preserve"> im Abitur</w:t>
      </w:r>
      <w:r>
        <w:rPr>
          <w:rFonts w:ascii="Arial" w:hAnsi="Arial" w:cs="Arial"/>
          <w:b/>
          <w:bCs/>
          <w:sz w:val="26"/>
          <w:szCs w:val="26"/>
        </w:rPr>
        <w:t xml:space="preserve">“ nach </w:t>
      </w:r>
      <w:r w:rsidRPr="009B2EC9">
        <w:rPr>
          <w:rFonts w:ascii="Arial" w:hAnsi="Arial" w:cs="Arial"/>
          <w:b/>
          <w:bCs/>
          <w:sz w:val="26"/>
          <w:szCs w:val="26"/>
        </w:rPr>
        <w:t>§ 22 (3) und § 37 (4-6) OAVO vom 20. Juli 2009, zuletz</w:t>
      </w:r>
      <w:r>
        <w:rPr>
          <w:rFonts w:ascii="Arial" w:hAnsi="Arial" w:cs="Arial"/>
          <w:b/>
          <w:bCs/>
          <w:sz w:val="26"/>
          <w:szCs w:val="26"/>
        </w:rPr>
        <w:t>t geändert durch Verordnung v. 15.7.20</w:t>
      </w:r>
      <w:r w:rsidRPr="009B2EC9">
        <w:rPr>
          <w:rFonts w:ascii="Arial" w:hAnsi="Arial" w:cs="Arial"/>
          <w:b/>
          <w:bCs/>
          <w:sz w:val="26"/>
          <w:szCs w:val="26"/>
        </w:rPr>
        <w:t>16</w:t>
      </w:r>
    </w:p>
    <w:p w:rsidR="00D422EB" w:rsidRPr="009B2EC9" w:rsidRDefault="00D422EB" w:rsidP="009B2EC9">
      <w:pPr>
        <w:pBdr>
          <w:bottom w:val="single" w:sz="4" w:space="1" w:color="auto"/>
        </w:pBdr>
        <w:rPr>
          <w:rFonts w:ascii="Arial" w:hAnsi="Arial" w:cs="Arial"/>
          <w:b/>
          <w:bCs/>
          <w:sz w:val="26"/>
          <w:szCs w:val="26"/>
        </w:rPr>
      </w:pPr>
      <w:r>
        <w:rPr>
          <w:rFonts w:ascii="Arial" w:hAnsi="Arial" w:cs="Arial"/>
          <w:b/>
          <w:bCs/>
          <w:sz w:val="26"/>
          <w:szCs w:val="26"/>
        </w:rPr>
        <w:t xml:space="preserve">Letztmöglicher Termin der verbindlichen Anmeldung: </w:t>
      </w:r>
      <w:r w:rsidRPr="00167FE1">
        <w:rPr>
          <w:rFonts w:ascii="Arial" w:hAnsi="Arial" w:cs="Arial"/>
          <w:b/>
          <w:bCs/>
          <w:color w:val="FFFFFF" w:themeColor="background1"/>
          <w:sz w:val="26"/>
          <w:szCs w:val="26"/>
          <w:highlight w:val="black"/>
        </w:rPr>
        <w:t>28.09.2018</w:t>
      </w:r>
    </w:p>
    <w:p w:rsidR="002D3D74" w:rsidRPr="002E0BF2" w:rsidRDefault="002D3D74" w:rsidP="002D3D74">
      <w:pPr>
        <w:rPr>
          <w:rFonts w:ascii="Tahoma" w:hAnsi="Tahoma" w:cs="Tahoma"/>
          <w:szCs w:val="28"/>
        </w:rPr>
      </w:pPr>
    </w:p>
    <w:p w:rsidR="00C3036B" w:rsidRPr="00495382" w:rsidRDefault="00C3036B" w:rsidP="00C3036B">
      <w:pPr>
        <w:tabs>
          <w:tab w:val="left" w:pos="4500"/>
          <w:tab w:val="left" w:pos="5220"/>
        </w:tabs>
        <w:rPr>
          <w:rFonts w:ascii="Tahoma" w:hAnsi="Tahoma" w:cs="Tahoma"/>
          <w:b/>
        </w:rPr>
      </w:pPr>
      <w:r w:rsidRPr="00495382">
        <w:rPr>
          <w:rFonts w:ascii="Tahoma" w:hAnsi="Tahoma" w:cs="Tahoma"/>
          <w:b/>
        </w:rPr>
        <w:t>Vor-und Nachn</w:t>
      </w:r>
      <w:r w:rsidR="002D3D74" w:rsidRPr="00495382">
        <w:rPr>
          <w:rFonts w:ascii="Tahoma" w:hAnsi="Tahoma" w:cs="Tahoma"/>
          <w:b/>
        </w:rPr>
        <w:t>ame</w:t>
      </w:r>
      <w:r w:rsidRPr="00495382">
        <w:rPr>
          <w:rFonts w:ascii="Tahoma" w:hAnsi="Tahoma" w:cs="Tahoma"/>
          <w:b/>
        </w:rPr>
        <w:t xml:space="preserve"> des Schülers/der Schülerin</w:t>
      </w:r>
      <w:r w:rsidR="002D3D74" w:rsidRPr="00495382">
        <w:rPr>
          <w:rFonts w:ascii="Tahoma" w:hAnsi="Tahoma" w:cs="Tahoma"/>
          <w:b/>
        </w:rPr>
        <w:t>:</w:t>
      </w:r>
      <w:r w:rsidRPr="00495382">
        <w:rPr>
          <w:rFonts w:ascii="Tahoma" w:hAnsi="Tahoma" w:cs="Tahoma"/>
          <w:b/>
        </w:rPr>
        <w:t xml:space="preserve"> </w:t>
      </w:r>
      <w:r w:rsidRPr="00495382">
        <w:rPr>
          <w:rFonts w:ascii="Tahoma" w:hAnsi="Tahoma" w:cs="Tahoma"/>
          <w:b/>
        </w:rPr>
        <w:tab/>
      </w:r>
      <w:r w:rsidRPr="00495382">
        <w:rPr>
          <w:rFonts w:ascii="Tahoma" w:hAnsi="Tahoma" w:cs="Tahoma"/>
          <w:b/>
        </w:rPr>
        <w:tab/>
      </w:r>
      <w:r w:rsidRPr="00495382">
        <w:rPr>
          <w:rFonts w:ascii="Tahoma" w:hAnsi="Tahoma" w:cs="Tahoma"/>
          <w:b/>
        </w:rPr>
        <w:tab/>
        <w:t>Tutor/in:</w:t>
      </w:r>
    </w:p>
    <w:p w:rsidR="002D3D74" w:rsidRPr="00790FFF" w:rsidRDefault="002D3D74" w:rsidP="002D3D74">
      <w:pPr>
        <w:tabs>
          <w:tab w:val="left" w:pos="4860"/>
        </w:tabs>
        <w:rPr>
          <w:rFonts w:ascii="Tahoma" w:hAnsi="Tahoma" w:cs="Tahoma"/>
        </w:rPr>
      </w:pPr>
    </w:p>
    <w:p w:rsidR="002D3D74" w:rsidRPr="00790FFF" w:rsidRDefault="00C3036B" w:rsidP="002D3D74">
      <w:pPr>
        <w:tabs>
          <w:tab w:val="left" w:pos="4500"/>
          <w:tab w:val="left" w:pos="5220"/>
        </w:tabs>
        <w:rPr>
          <w:rFonts w:ascii="Tahoma" w:hAnsi="Tahoma" w:cs="Tahoma"/>
        </w:rPr>
      </w:pPr>
      <w:r>
        <w:rPr>
          <w:rFonts w:ascii="Tahoma" w:hAnsi="Tahoma" w:cs="Tahoma"/>
        </w:rPr>
        <w:t>_______________________________________________</w:t>
      </w:r>
      <w:r>
        <w:rPr>
          <w:rFonts w:ascii="Tahoma" w:hAnsi="Tahoma" w:cs="Tahoma"/>
        </w:rPr>
        <w:tab/>
      </w:r>
      <w:r>
        <w:rPr>
          <w:rFonts w:ascii="Tahoma" w:hAnsi="Tahoma" w:cs="Tahoma"/>
        </w:rPr>
        <w:tab/>
      </w:r>
      <w:r>
        <w:rPr>
          <w:rFonts w:ascii="Tahoma" w:hAnsi="Tahoma" w:cs="Tahoma"/>
        </w:rPr>
        <w:tab/>
        <w:t>________________</w:t>
      </w:r>
    </w:p>
    <w:p w:rsidR="002D3D74" w:rsidRPr="00790FFF" w:rsidRDefault="002D3D74" w:rsidP="002D3D74">
      <w:pPr>
        <w:tabs>
          <w:tab w:val="left" w:pos="4500"/>
          <w:tab w:val="left" w:pos="5220"/>
        </w:tabs>
        <w:rPr>
          <w:rFonts w:ascii="Tahoma" w:hAnsi="Tahoma" w:cs="Tahoma"/>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Hiermit beantrage ich, eine besondere Lernleistung im Abitur einbringen zu können.</w:t>
      </w:r>
    </w:p>
    <w:p w:rsidR="002D3D74" w:rsidRPr="002E0BF2" w:rsidRDefault="002D3D74" w:rsidP="002D3D74">
      <w:pPr>
        <w:tabs>
          <w:tab w:val="left" w:pos="4500"/>
          <w:tab w:val="left" w:pos="5220"/>
        </w:tabs>
        <w:rPr>
          <w:rFonts w:ascii="Tahoma" w:hAnsi="Tahoma" w:cs="Tahoma"/>
          <w:sz w:val="14"/>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Die rechtlichen Rahmenbedingungen sowie die formalen und inhaltlichen Vorgaben der Schule sind mir bekannt.</w:t>
      </w:r>
    </w:p>
    <w:p w:rsidR="002E0BF2" w:rsidRPr="002E0BF2" w:rsidRDefault="002E0BF2" w:rsidP="002D3D74">
      <w:pPr>
        <w:tabs>
          <w:tab w:val="left" w:pos="4500"/>
          <w:tab w:val="left" w:pos="5220"/>
        </w:tabs>
        <w:rPr>
          <w:rFonts w:ascii="Tahoma" w:hAnsi="Tahoma" w:cs="Tahoma"/>
          <w:sz w:val="14"/>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Schulisches Referenzfach:</w:t>
      </w:r>
      <w:r w:rsidR="002E0BF2">
        <w:rPr>
          <w:rFonts w:ascii="Tahoma" w:hAnsi="Tahoma" w:cs="Tahoma"/>
        </w:rPr>
        <w:t xml:space="preserve"> ______________________________________________________</w:t>
      </w:r>
    </w:p>
    <w:p w:rsidR="002D3D74" w:rsidRPr="00790FFF" w:rsidRDefault="002D3D74" w:rsidP="002D3D74">
      <w:pPr>
        <w:tabs>
          <w:tab w:val="left" w:pos="4500"/>
          <w:tab w:val="left" w:pos="5220"/>
        </w:tabs>
        <w:rPr>
          <w:rFonts w:ascii="Tahoma" w:hAnsi="Tahoma" w:cs="Tahoma"/>
        </w:rPr>
      </w:pPr>
    </w:p>
    <w:p w:rsidR="002E0BF2" w:rsidRPr="00790FFF" w:rsidRDefault="002D3D74" w:rsidP="002E0BF2">
      <w:pPr>
        <w:tabs>
          <w:tab w:val="left" w:pos="4500"/>
          <w:tab w:val="left" w:pos="5220"/>
        </w:tabs>
        <w:rPr>
          <w:rFonts w:ascii="Tahoma" w:hAnsi="Tahoma" w:cs="Tahoma"/>
        </w:rPr>
      </w:pPr>
      <w:r w:rsidRPr="00790FFF">
        <w:rPr>
          <w:rFonts w:ascii="Tahoma" w:hAnsi="Tahoma" w:cs="Tahoma"/>
          <w:b/>
          <w:u w:val="single"/>
        </w:rPr>
        <w:t>Thema:</w:t>
      </w:r>
      <w:r w:rsidR="002E0BF2">
        <w:rPr>
          <w:rFonts w:ascii="Tahoma" w:hAnsi="Tahoma" w:cs="Tahoma"/>
          <w:b/>
          <w:u w:val="single"/>
        </w:rPr>
        <w:t xml:space="preserve"> _</w:t>
      </w:r>
      <w:r w:rsidR="002E0BF2">
        <w:rPr>
          <w:rFonts w:ascii="Tahoma" w:hAnsi="Tahoma" w:cs="Tahoma"/>
        </w:rPr>
        <w:t>_______</w:t>
      </w:r>
      <w:r w:rsidR="002E0BF2" w:rsidRPr="00790FFF">
        <w:rPr>
          <w:rFonts w:ascii="Tahoma" w:hAnsi="Tahoma" w:cs="Tahoma"/>
        </w:rPr>
        <w:t>___________________________________________________________</w:t>
      </w:r>
    </w:p>
    <w:p w:rsidR="002D3D74" w:rsidRPr="00790FFF" w:rsidRDefault="002D3D74" w:rsidP="002D3D74">
      <w:pPr>
        <w:tabs>
          <w:tab w:val="left" w:pos="4500"/>
          <w:tab w:val="left" w:pos="5220"/>
        </w:tabs>
        <w:rPr>
          <w:rFonts w:ascii="Tahoma" w:hAnsi="Tahoma" w:cs="Tahoma"/>
          <w:b/>
          <w:u w:val="single"/>
        </w:rPr>
      </w:pPr>
    </w:p>
    <w:p w:rsidR="002E0BF2" w:rsidRPr="00790FFF" w:rsidRDefault="002E0BF2" w:rsidP="002E0BF2">
      <w:pPr>
        <w:tabs>
          <w:tab w:val="left" w:pos="4500"/>
          <w:tab w:val="left" w:pos="5220"/>
        </w:tabs>
        <w:rPr>
          <w:rFonts w:ascii="Tahoma" w:hAnsi="Tahoma" w:cs="Tahoma"/>
        </w:rPr>
      </w:pPr>
      <w:r w:rsidRPr="00790FFF">
        <w:rPr>
          <w:rFonts w:ascii="Tahoma" w:hAnsi="Tahoma" w:cs="Tahoma"/>
        </w:rPr>
        <w:t>___</w:t>
      </w:r>
      <w:r>
        <w:rPr>
          <w:rFonts w:ascii="Tahoma" w:hAnsi="Tahoma" w:cs="Tahoma"/>
        </w:rPr>
        <w:t>_____________</w:t>
      </w:r>
      <w:r w:rsidRPr="00790FFF">
        <w:rPr>
          <w:rFonts w:ascii="Tahoma" w:hAnsi="Tahoma" w:cs="Tahoma"/>
        </w:rPr>
        <w:t>___________________________________________________________</w:t>
      </w:r>
    </w:p>
    <w:p w:rsidR="002E0BF2" w:rsidRDefault="002E0BF2" w:rsidP="002D3D74">
      <w:pPr>
        <w:tabs>
          <w:tab w:val="left" w:pos="4500"/>
          <w:tab w:val="left" w:pos="5220"/>
        </w:tabs>
        <w:rPr>
          <w:rFonts w:ascii="Tahoma" w:hAnsi="Tahoma" w:cs="Tahoma"/>
          <w:b/>
          <w:u w:val="single"/>
        </w:rPr>
      </w:pPr>
    </w:p>
    <w:p w:rsidR="002D3D74" w:rsidRDefault="002E0BF2" w:rsidP="002D3D74">
      <w:pPr>
        <w:tabs>
          <w:tab w:val="left" w:pos="4500"/>
          <w:tab w:val="left" w:pos="5220"/>
        </w:tabs>
        <w:rPr>
          <w:rFonts w:ascii="Tahoma" w:hAnsi="Tahoma" w:cs="Tahoma"/>
        </w:rPr>
      </w:pPr>
      <w:r>
        <w:rPr>
          <w:rFonts w:ascii="Tahoma" w:hAnsi="Tahoma" w:cs="Tahoma"/>
          <w:b/>
          <w:u w:val="single"/>
        </w:rPr>
        <w:t>I</w:t>
      </w:r>
      <w:r w:rsidR="002D3D74">
        <w:rPr>
          <w:rFonts w:ascii="Tahoma" w:hAnsi="Tahoma" w:cs="Tahoma"/>
          <w:b/>
          <w:u w:val="single"/>
        </w:rPr>
        <w:t>nhaltliche Eingrenzung des Themas</w:t>
      </w:r>
      <w:r w:rsidR="002D3D74">
        <w:rPr>
          <w:rFonts w:ascii="Tahoma" w:hAnsi="Tahoma" w:cs="Tahoma"/>
        </w:rPr>
        <w:t>:</w:t>
      </w:r>
    </w:p>
    <w:p w:rsidR="002E0BF2" w:rsidRDefault="002E0BF2" w:rsidP="002E0BF2">
      <w:pPr>
        <w:tabs>
          <w:tab w:val="left" w:pos="4500"/>
          <w:tab w:val="left" w:pos="5220"/>
        </w:tabs>
        <w:rPr>
          <w:rFonts w:ascii="Tahoma" w:hAnsi="Tahoma" w:cs="Tahoma"/>
        </w:rPr>
      </w:pPr>
    </w:p>
    <w:p w:rsidR="002E0BF2" w:rsidRPr="00790FFF" w:rsidRDefault="002E0BF2" w:rsidP="002E0BF2">
      <w:pPr>
        <w:tabs>
          <w:tab w:val="left" w:pos="4500"/>
          <w:tab w:val="left" w:pos="5220"/>
        </w:tabs>
        <w:rPr>
          <w:rFonts w:ascii="Tahoma" w:hAnsi="Tahoma" w:cs="Tahoma"/>
        </w:rPr>
      </w:pPr>
      <w:r w:rsidRPr="00790FFF">
        <w:rPr>
          <w:rFonts w:ascii="Tahoma" w:hAnsi="Tahoma" w:cs="Tahoma"/>
        </w:rPr>
        <w:t>___</w:t>
      </w:r>
      <w:r>
        <w:rPr>
          <w:rFonts w:ascii="Tahoma" w:hAnsi="Tahoma" w:cs="Tahoma"/>
        </w:rPr>
        <w:t>_____________</w:t>
      </w:r>
      <w:r w:rsidRPr="00790FFF">
        <w:rPr>
          <w:rFonts w:ascii="Tahoma" w:hAnsi="Tahoma" w:cs="Tahoma"/>
        </w:rPr>
        <w:t>___________________________________________________________</w:t>
      </w:r>
    </w:p>
    <w:p w:rsidR="002D3D74" w:rsidRDefault="002D3D74" w:rsidP="002D3D74">
      <w:pPr>
        <w:tabs>
          <w:tab w:val="left" w:pos="4500"/>
          <w:tab w:val="left" w:pos="5220"/>
        </w:tabs>
        <w:rPr>
          <w:rFonts w:ascii="Tahoma" w:hAnsi="Tahoma" w:cs="Tahoma"/>
        </w:rPr>
      </w:pPr>
    </w:p>
    <w:p w:rsidR="002D3D74" w:rsidRPr="00790FFF" w:rsidRDefault="002D3D74" w:rsidP="002D3D74">
      <w:pPr>
        <w:tabs>
          <w:tab w:val="left" w:pos="4500"/>
          <w:tab w:val="left" w:pos="5220"/>
        </w:tabs>
        <w:rPr>
          <w:rFonts w:ascii="Tahoma" w:hAnsi="Tahoma" w:cs="Tahoma"/>
          <w:u w:val="single"/>
        </w:rPr>
      </w:pPr>
      <w:r w:rsidRPr="00790FFF">
        <w:rPr>
          <w:rFonts w:ascii="Tahoma" w:hAnsi="Tahoma" w:cs="Tahoma"/>
          <w:b/>
          <w:u w:val="single"/>
        </w:rPr>
        <w:t>Arbeitstechniken</w:t>
      </w:r>
      <w:r>
        <w:rPr>
          <w:rFonts w:ascii="Tahoma" w:hAnsi="Tahoma" w:cs="Tahoma"/>
          <w:b/>
          <w:u w:val="single"/>
        </w:rPr>
        <w:t>/Vorgehensweise</w:t>
      </w:r>
      <w:r w:rsidRPr="00790FFF">
        <w:rPr>
          <w:rFonts w:ascii="Tahoma" w:hAnsi="Tahoma" w:cs="Tahoma"/>
          <w:u w:val="single"/>
        </w:rPr>
        <w:t>:</w:t>
      </w:r>
    </w:p>
    <w:p w:rsidR="002E0BF2" w:rsidRDefault="002E0BF2" w:rsidP="002D3D74">
      <w:pPr>
        <w:tabs>
          <w:tab w:val="left" w:pos="4500"/>
          <w:tab w:val="left" w:pos="5220"/>
        </w:tabs>
        <w:rPr>
          <w:rFonts w:ascii="Tahoma" w:hAnsi="Tahoma" w:cs="Tahoma"/>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___</w:t>
      </w:r>
      <w:r w:rsidR="002E0BF2">
        <w:rPr>
          <w:rFonts w:ascii="Tahoma" w:hAnsi="Tahoma" w:cs="Tahoma"/>
        </w:rPr>
        <w:t>_____________</w:t>
      </w:r>
      <w:r w:rsidRPr="00790FFF">
        <w:rPr>
          <w:rFonts w:ascii="Tahoma" w:hAnsi="Tahoma" w:cs="Tahoma"/>
        </w:rPr>
        <w:t>___________________________________________________________</w:t>
      </w:r>
    </w:p>
    <w:p w:rsidR="002D3D74" w:rsidRDefault="002D3D74" w:rsidP="002D3D74">
      <w:pPr>
        <w:tabs>
          <w:tab w:val="left" w:pos="4500"/>
          <w:tab w:val="left" w:pos="5220"/>
        </w:tabs>
        <w:rPr>
          <w:rFonts w:ascii="Tahoma" w:hAnsi="Tahoma" w:cs="Tahoma"/>
        </w:rPr>
      </w:pPr>
    </w:p>
    <w:p w:rsidR="002D3D74" w:rsidRPr="00790FFF" w:rsidRDefault="002D3D74" w:rsidP="002D3D74">
      <w:pPr>
        <w:tabs>
          <w:tab w:val="left" w:pos="4500"/>
          <w:tab w:val="left" w:pos="5220"/>
        </w:tabs>
        <w:rPr>
          <w:rFonts w:ascii="Tahoma" w:hAnsi="Tahoma" w:cs="Tahoma"/>
        </w:rPr>
      </w:pPr>
      <w:r w:rsidRPr="00790FFF">
        <w:rPr>
          <w:rFonts w:ascii="Tahoma" w:hAnsi="Tahoma" w:cs="Tahoma"/>
        </w:rPr>
        <w:t>________________</w:t>
      </w:r>
      <w:r w:rsidR="002E0BF2">
        <w:rPr>
          <w:rFonts w:ascii="Tahoma" w:hAnsi="Tahoma" w:cs="Tahoma"/>
        </w:rPr>
        <w:t>____________</w:t>
      </w:r>
      <w:r w:rsidRPr="00790FFF">
        <w:rPr>
          <w:rFonts w:ascii="Tahoma" w:hAnsi="Tahoma" w:cs="Tahoma"/>
        </w:rPr>
        <w:t>_______________________________________________</w:t>
      </w:r>
    </w:p>
    <w:p w:rsidR="002D3D74" w:rsidRPr="00790FFF" w:rsidRDefault="002D3D74" w:rsidP="002D3D74">
      <w:pPr>
        <w:tabs>
          <w:tab w:val="left" w:pos="4500"/>
          <w:tab w:val="left" w:pos="5220"/>
        </w:tabs>
        <w:rPr>
          <w:rFonts w:ascii="Tahoma" w:hAnsi="Tahoma" w:cs="Tahoma"/>
        </w:rPr>
      </w:pPr>
    </w:p>
    <w:p w:rsidR="002E0BF2" w:rsidRPr="00790FFF" w:rsidRDefault="002D3D74" w:rsidP="002E0BF2">
      <w:pPr>
        <w:tabs>
          <w:tab w:val="left" w:pos="4500"/>
          <w:tab w:val="left" w:pos="5220"/>
        </w:tabs>
        <w:rPr>
          <w:rFonts w:ascii="Tahoma" w:hAnsi="Tahoma" w:cs="Tahoma"/>
        </w:rPr>
      </w:pPr>
      <w:r w:rsidRPr="00790FFF">
        <w:rPr>
          <w:rFonts w:ascii="Tahoma" w:hAnsi="Tahoma" w:cs="Tahoma"/>
        </w:rPr>
        <w:t>Betreuende/r Lehrer/in:</w:t>
      </w:r>
      <w:r w:rsidR="002E0BF2" w:rsidRPr="00790FFF">
        <w:rPr>
          <w:rFonts w:ascii="Tahoma" w:hAnsi="Tahoma" w:cs="Tahoma"/>
        </w:rPr>
        <w:t>________________________________________________________</w:t>
      </w:r>
    </w:p>
    <w:p w:rsidR="002E0BF2" w:rsidRDefault="002E0BF2" w:rsidP="002D3D74">
      <w:pPr>
        <w:tabs>
          <w:tab w:val="left" w:pos="4500"/>
          <w:tab w:val="left" w:pos="5220"/>
        </w:tabs>
        <w:rPr>
          <w:rFonts w:ascii="Tahoma" w:hAnsi="Tahoma" w:cs="Tahoma"/>
        </w:rPr>
      </w:pPr>
    </w:p>
    <w:p w:rsidR="002E0BF2" w:rsidRPr="00790FFF" w:rsidRDefault="002D3D74" w:rsidP="002E0BF2">
      <w:pPr>
        <w:tabs>
          <w:tab w:val="left" w:pos="4500"/>
          <w:tab w:val="left" w:pos="5220"/>
        </w:tabs>
        <w:rPr>
          <w:rFonts w:ascii="Tahoma" w:hAnsi="Tahoma" w:cs="Tahoma"/>
        </w:rPr>
      </w:pPr>
      <w:r w:rsidRPr="00790FFF">
        <w:rPr>
          <w:rFonts w:ascii="Tahoma" w:hAnsi="Tahoma" w:cs="Tahoma"/>
        </w:rPr>
        <w:t>Zustimmung d. Lehrerin/ Lehrers</w:t>
      </w:r>
      <w:r w:rsidR="002E0BF2">
        <w:rPr>
          <w:rFonts w:ascii="Tahoma" w:hAnsi="Tahoma" w:cs="Tahoma"/>
        </w:rPr>
        <w:t xml:space="preserve"> durch Unterschrift</w:t>
      </w:r>
      <w:r w:rsidRPr="00790FFF">
        <w:rPr>
          <w:rFonts w:ascii="Tahoma" w:hAnsi="Tahoma" w:cs="Tahoma"/>
        </w:rPr>
        <w:t>:</w:t>
      </w:r>
      <w:r w:rsidR="002E0BF2">
        <w:rPr>
          <w:rFonts w:ascii="Tahoma" w:hAnsi="Tahoma" w:cs="Tahoma"/>
        </w:rPr>
        <w:t xml:space="preserve"> ____</w:t>
      </w:r>
      <w:r w:rsidR="002E0BF2" w:rsidRPr="00790FFF">
        <w:rPr>
          <w:rFonts w:ascii="Tahoma" w:hAnsi="Tahoma" w:cs="Tahoma"/>
        </w:rPr>
        <w:t>______</w:t>
      </w:r>
      <w:r w:rsidR="002E0BF2">
        <w:rPr>
          <w:rFonts w:ascii="Tahoma" w:hAnsi="Tahoma" w:cs="Tahoma"/>
        </w:rPr>
        <w:t>_________________</w:t>
      </w:r>
      <w:r w:rsidR="002E0BF2" w:rsidRPr="00790FFF">
        <w:rPr>
          <w:rFonts w:ascii="Tahoma" w:hAnsi="Tahoma" w:cs="Tahoma"/>
        </w:rPr>
        <w:t>_____</w:t>
      </w:r>
    </w:p>
    <w:p w:rsidR="002E0BF2" w:rsidRDefault="002E0BF2" w:rsidP="002E0BF2">
      <w:pPr>
        <w:tabs>
          <w:tab w:val="left" w:pos="4500"/>
          <w:tab w:val="left" w:pos="5040"/>
        </w:tabs>
        <w:rPr>
          <w:rFonts w:ascii="Tahoma" w:hAnsi="Tahoma" w:cs="Tahoma"/>
        </w:rPr>
      </w:pPr>
    </w:p>
    <w:p w:rsidR="002E0BF2" w:rsidRPr="00790FFF" w:rsidRDefault="002E0BF2" w:rsidP="002E0BF2">
      <w:pPr>
        <w:tabs>
          <w:tab w:val="left" w:pos="4500"/>
          <w:tab w:val="left" w:pos="5040"/>
        </w:tabs>
        <w:rPr>
          <w:rFonts w:ascii="Tahoma" w:hAnsi="Tahoma" w:cs="Tahoma"/>
        </w:rPr>
      </w:pPr>
      <w:r w:rsidRPr="00790FFF">
        <w:rPr>
          <w:rFonts w:ascii="Tahoma" w:hAnsi="Tahoma" w:cs="Tahoma"/>
        </w:rPr>
        <w:t>Frankfurt, ________________</w:t>
      </w:r>
      <w:r w:rsidRPr="00790FFF">
        <w:rPr>
          <w:rFonts w:ascii="Tahoma" w:hAnsi="Tahoma" w:cs="Tahoma"/>
        </w:rPr>
        <w:tab/>
        <w:t xml:space="preserve">  ______</w:t>
      </w:r>
      <w:r>
        <w:rPr>
          <w:rFonts w:ascii="Tahoma" w:hAnsi="Tahoma" w:cs="Tahoma"/>
        </w:rPr>
        <w:t>_</w:t>
      </w:r>
      <w:r w:rsidRPr="00790FFF">
        <w:rPr>
          <w:rFonts w:ascii="Tahoma" w:hAnsi="Tahoma" w:cs="Tahoma"/>
        </w:rPr>
        <w:t>________________________</w:t>
      </w:r>
      <w:r>
        <w:rPr>
          <w:rFonts w:ascii="Tahoma" w:hAnsi="Tahoma" w:cs="Tahoma"/>
        </w:rPr>
        <w:t>_____</w:t>
      </w:r>
    </w:p>
    <w:p w:rsidR="002E0BF2" w:rsidRPr="009C5F18" w:rsidRDefault="002E0BF2" w:rsidP="002E0BF2">
      <w:pPr>
        <w:tabs>
          <w:tab w:val="left" w:pos="4500"/>
          <w:tab w:val="left" w:pos="5040"/>
        </w:tabs>
        <w:rPr>
          <w:rFonts w:ascii="Tahoma" w:hAnsi="Tahoma" w:cs="Tahoma"/>
        </w:rPr>
      </w:pPr>
      <w:r w:rsidRPr="00790FFF">
        <w:rPr>
          <w:rFonts w:ascii="Tahoma" w:hAnsi="Tahoma" w:cs="Tahoma"/>
        </w:rPr>
        <w:tab/>
      </w:r>
      <w:r w:rsidRPr="00790FFF">
        <w:rPr>
          <w:rFonts w:ascii="Tahoma" w:hAnsi="Tahoma" w:cs="Tahoma"/>
        </w:rPr>
        <w:tab/>
      </w:r>
      <w:r>
        <w:rPr>
          <w:rFonts w:ascii="Tahoma" w:hAnsi="Tahoma" w:cs="Tahoma"/>
          <w:sz w:val="26"/>
          <w:szCs w:val="26"/>
        </w:rPr>
        <w:t xml:space="preserve">       </w:t>
      </w:r>
      <w:r w:rsidRPr="009C5F18">
        <w:rPr>
          <w:rFonts w:ascii="Tahoma" w:hAnsi="Tahoma" w:cs="Tahoma"/>
        </w:rPr>
        <w:t>Unterschrift</w:t>
      </w:r>
      <w:r>
        <w:rPr>
          <w:rFonts w:ascii="Tahoma" w:hAnsi="Tahoma" w:cs="Tahoma"/>
        </w:rPr>
        <w:t xml:space="preserve"> d. Schüler/in</w:t>
      </w:r>
    </w:p>
    <w:p w:rsidR="002D3D74" w:rsidRPr="00790FFF" w:rsidRDefault="002D3D74" w:rsidP="002D3D74">
      <w:pPr>
        <w:tabs>
          <w:tab w:val="left" w:pos="4500"/>
          <w:tab w:val="left" w:pos="5040"/>
        </w:tabs>
        <w:rPr>
          <w:rFonts w:ascii="Tahoma" w:hAnsi="Tahoma" w:cs="Tahoma"/>
        </w:rPr>
      </w:pPr>
      <w:r w:rsidRPr="00790FFF">
        <w:rPr>
          <w:rFonts w:ascii="Tahoma" w:hAnsi="Tahoma" w:cs="Tahoma"/>
        </w:rPr>
        <w:t>Zustimmung der Schulleitung:</w:t>
      </w:r>
      <w:r w:rsidRPr="00790FFF">
        <w:rPr>
          <w:rFonts w:ascii="Tahoma" w:hAnsi="Tahoma" w:cs="Tahoma"/>
        </w:rPr>
        <w:tab/>
        <w:t xml:space="preserve">  </w:t>
      </w:r>
    </w:p>
    <w:p w:rsidR="002E0BF2" w:rsidRDefault="002E0BF2" w:rsidP="002D3D74">
      <w:pPr>
        <w:tabs>
          <w:tab w:val="left" w:pos="4500"/>
          <w:tab w:val="left" w:pos="5040"/>
        </w:tabs>
        <w:rPr>
          <w:rFonts w:ascii="Tahoma" w:hAnsi="Tahoma" w:cs="Tahoma"/>
        </w:rPr>
      </w:pPr>
    </w:p>
    <w:p w:rsidR="002D3D74" w:rsidRPr="00790FFF" w:rsidRDefault="002D3D74" w:rsidP="002D3D74">
      <w:pPr>
        <w:tabs>
          <w:tab w:val="left" w:pos="4500"/>
          <w:tab w:val="left" w:pos="5040"/>
        </w:tabs>
        <w:rPr>
          <w:rFonts w:ascii="Tahoma" w:hAnsi="Tahoma" w:cs="Tahoma"/>
        </w:rPr>
      </w:pPr>
      <w:r w:rsidRPr="00790FFF">
        <w:rPr>
          <w:rFonts w:ascii="Tahoma" w:hAnsi="Tahoma" w:cs="Tahoma"/>
        </w:rPr>
        <w:t>Frankfurt, ________________</w:t>
      </w:r>
      <w:r w:rsidRPr="00790FFF">
        <w:rPr>
          <w:rFonts w:ascii="Tahoma" w:hAnsi="Tahoma" w:cs="Tahoma"/>
        </w:rPr>
        <w:tab/>
        <w:t xml:space="preserve">  ______</w:t>
      </w:r>
      <w:r w:rsidR="002E0BF2">
        <w:rPr>
          <w:rFonts w:ascii="Tahoma" w:hAnsi="Tahoma" w:cs="Tahoma"/>
        </w:rPr>
        <w:t>_</w:t>
      </w:r>
      <w:r w:rsidRPr="00790FFF">
        <w:rPr>
          <w:rFonts w:ascii="Tahoma" w:hAnsi="Tahoma" w:cs="Tahoma"/>
        </w:rPr>
        <w:t>________________________</w:t>
      </w:r>
      <w:r w:rsidR="002E0BF2">
        <w:rPr>
          <w:rFonts w:ascii="Tahoma" w:hAnsi="Tahoma" w:cs="Tahoma"/>
        </w:rPr>
        <w:t>_____</w:t>
      </w:r>
    </w:p>
    <w:p w:rsidR="002D3D74" w:rsidRPr="009C5F18" w:rsidRDefault="002D3D74" w:rsidP="002D3D74">
      <w:pPr>
        <w:tabs>
          <w:tab w:val="left" w:pos="4500"/>
          <w:tab w:val="left" w:pos="5040"/>
        </w:tabs>
        <w:rPr>
          <w:rFonts w:ascii="Tahoma" w:hAnsi="Tahoma" w:cs="Tahoma"/>
        </w:rPr>
      </w:pPr>
      <w:r w:rsidRPr="00790FFF">
        <w:rPr>
          <w:rFonts w:ascii="Tahoma" w:hAnsi="Tahoma" w:cs="Tahoma"/>
        </w:rPr>
        <w:tab/>
      </w:r>
      <w:r w:rsidRPr="00790FFF">
        <w:rPr>
          <w:rFonts w:ascii="Tahoma" w:hAnsi="Tahoma" w:cs="Tahoma"/>
        </w:rPr>
        <w:tab/>
      </w:r>
      <w:r>
        <w:rPr>
          <w:rFonts w:ascii="Tahoma" w:hAnsi="Tahoma" w:cs="Tahoma"/>
          <w:sz w:val="26"/>
          <w:szCs w:val="26"/>
        </w:rPr>
        <w:t xml:space="preserve">       </w:t>
      </w:r>
      <w:r w:rsidRPr="009C5F18">
        <w:rPr>
          <w:rFonts w:ascii="Tahoma" w:hAnsi="Tahoma" w:cs="Tahoma"/>
        </w:rPr>
        <w:t>Unterschrift</w:t>
      </w:r>
      <w:r w:rsidR="002E0BF2">
        <w:rPr>
          <w:rFonts w:ascii="Tahoma" w:hAnsi="Tahoma" w:cs="Tahoma"/>
        </w:rPr>
        <w:t xml:space="preserve"> der Schulleitung</w:t>
      </w:r>
    </w:p>
    <w:p w:rsidR="009B2EC9" w:rsidRDefault="009B2EC9">
      <w:pPr>
        <w:rPr>
          <w:rFonts w:ascii="Arial" w:eastAsia="Times New Roman" w:hAnsi="Arial" w:cs="Arial"/>
          <w:smallCaps/>
          <w:spacing w:val="22"/>
          <w:sz w:val="36"/>
          <w:szCs w:val="36"/>
          <w:lang w:eastAsia="de-DE"/>
        </w:rPr>
      </w:pPr>
      <w:r>
        <w:rPr>
          <w:rFonts w:ascii="Arial" w:hAnsi="Arial"/>
          <w:smallCaps/>
          <w:spacing w:val="22"/>
          <w:sz w:val="36"/>
          <w:szCs w:val="36"/>
        </w:rPr>
        <w:br w:type="page"/>
      </w:r>
    </w:p>
    <w:p w:rsidR="009B2EC9" w:rsidRPr="00300338" w:rsidRDefault="009B2EC9" w:rsidP="009B2EC9">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3600" behindDoc="1" locked="0" layoutInCell="1" allowOverlap="1" wp14:anchorId="12BDDBE4" wp14:editId="18A98848">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4" name="Grafik 14"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9B2EC9" w:rsidRPr="00300338" w:rsidRDefault="009B2EC9" w:rsidP="009B2EC9">
      <w:pPr>
        <w:spacing w:line="360" w:lineRule="auto"/>
        <w:rPr>
          <w:sz w:val="8"/>
          <w:szCs w:val="8"/>
        </w:rPr>
      </w:pPr>
    </w:p>
    <w:p w:rsidR="00167FE1" w:rsidRPr="00D422EB" w:rsidRDefault="00167FE1" w:rsidP="00167FE1">
      <w:pPr>
        <w:spacing w:line="360" w:lineRule="auto"/>
        <w:jc w:val="center"/>
        <w:rPr>
          <w:w w:val="106"/>
        </w:rPr>
      </w:pPr>
      <w:r w:rsidRPr="00D422EB">
        <w:rPr>
          <w:w w:val="105"/>
        </w:rPr>
        <w:t>OBERSTUFENGYMNASIUM DER STADT FRANKFURT AM MAIN</w:t>
      </w:r>
    </w:p>
    <w:p w:rsidR="009B2EC9" w:rsidRPr="00167FE1" w:rsidRDefault="009B2EC9" w:rsidP="009B2EC9">
      <w:pPr>
        <w:spacing w:line="360" w:lineRule="auto"/>
        <w:rPr>
          <w:w w:val="106"/>
          <w:sz w:val="12"/>
        </w:rPr>
      </w:pPr>
      <w:r w:rsidRPr="00167FE1">
        <w:rPr>
          <w:w w:val="106"/>
          <w:sz w:val="26"/>
        </w:rPr>
        <w:t xml:space="preserve"> </w:t>
      </w:r>
    </w:p>
    <w:p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Formblatt 1</w:t>
      </w:r>
      <w:r w:rsidRPr="00897B3A">
        <w:rPr>
          <w:rFonts w:ascii="Arial" w:hAnsi="Arial"/>
          <w:b/>
          <w:sz w:val="28"/>
        </w:rPr>
        <w:t xml:space="preserve"> zur Präsentationsprüfung als 5. Prüfungsfach im Abitur:  </w:t>
      </w:r>
      <w:r w:rsidR="000D7107">
        <w:rPr>
          <w:rFonts w:ascii="Arial" w:hAnsi="Arial"/>
          <w:b/>
          <w:sz w:val="28"/>
        </w:rPr>
        <w:t>Aufgabenstellung für eine Präsentationsprüfung im Fach _______</w:t>
      </w:r>
      <w:r w:rsidR="00F50EED">
        <w:rPr>
          <w:rFonts w:ascii="Arial" w:hAnsi="Arial"/>
          <w:b/>
          <w:sz w:val="28"/>
        </w:rPr>
        <w:t>__</w:t>
      </w:r>
    </w:p>
    <w:p w:rsidR="009B2EC9" w:rsidRDefault="009B2EC9" w:rsidP="008C2C37">
      <w:pPr>
        <w:pStyle w:val="Beschriftung"/>
        <w:ind w:left="0"/>
        <w:rPr>
          <w:rFonts w:ascii="Arial" w:hAnsi="Arial"/>
          <w:smallCaps/>
          <w:spacing w:val="22"/>
          <w:sz w:val="36"/>
          <w:szCs w:val="36"/>
        </w:rPr>
      </w:pPr>
    </w:p>
    <w:p w:rsidR="000D7107" w:rsidRPr="000D7107" w:rsidRDefault="000D7107" w:rsidP="000D7107">
      <w:pPr>
        <w:pStyle w:val="berschrift1"/>
        <w:rPr>
          <w:rFonts w:asciiTheme="minorHAnsi" w:hAnsiTheme="minorHAnsi"/>
          <w:sz w:val="28"/>
          <w:szCs w:val="28"/>
        </w:rPr>
      </w:pPr>
      <w:r w:rsidRPr="000D7107">
        <w:rPr>
          <w:rFonts w:asciiTheme="minorHAnsi" w:hAnsiTheme="minorHAnsi"/>
          <w:sz w:val="28"/>
          <w:szCs w:val="28"/>
        </w:rPr>
        <w:t xml:space="preserve">Prüfling:  </w:t>
      </w:r>
      <w:r w:rsidR="00892016">
        <w:rPr>
          <w:rFonts w:asciiTheme="minorHAnsi" w:hAnsiTheme="minorHAnsi"/>
          <w:sz w:val="28"/>
          <w:szCs w:val="28"/>
        </w:rPr>
        <w:t>______________________</w:t>
      </w:r>
      <w:r w:rsidR="00892016">
        <w:rPr>
          <w:rFonts w:asciiTheme="minorHAnsi" w:hAnsiTheme="minorHAnsi"/>
          <w:sz w:val="28"/>
          <w:szCs w:val="28"/>
        </w:rPr>
        <w:tab/>
      </w:r>
      <w:r w:rsidR="00892016">
        <w:rPr>
          <w:rFonts w:asciiTheme="minorHAnsi" w:hAnsiTheme="minorHAnsi"/>
          <w:sz w:val="28"/>
          <w:szCs w:val="28"/>
        </w:rPr>
        <w:tab/>
      </w:r>
      <w:r w:rsidRPr="000D7107">
        <w:rPr>
          <w:rFonts w:asciiTheme="minorHAnsi" w:hAnsiTheme="minorHAnsi"/>
          <w:sz w:val="28"/>
          <w:szCs w:val="28"/>
        </w:rPr>
        <w:t xml:space="preserve">Prüfer/in: </w:t>
      </w:r>
      <w:r w:rsidR="00892016">
        <w:rPr>
          <w:rFonts w:asciiTheme="minorHAnsi" w:hAnsiTheme="minorHAnsi"/>
          <w:sz w:val="28"/>
          <w:szCs w:val="28"/>
        </w:rPr>
        <w:t xml:space="preserve"> ___________________</w:t>
      </w:r>
    </w:p>
    <w:p w:rsidR="000D7107" w:rsidRPr="000D7107" w:rsidRDefault="000D7107" w:rsidP="000D7107"/>
    <w:p w:rsidR="000D7107" w:rsidRPr="000D7107" w:rsidRDefault="000D7107" w:rsidP="000D7107"/>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0D7107" w:rsidRPr="000D7107" w:rsidTr="00261FD7">
        <w:tc>
          <w:tcPr>
            <w:tcW w:w="2055" w:type="dxa"/>
          </w:tcPr>
          <w:p w:rsidR="000D7107" w:rsidRPr="000D7107" w:rsidRDefault="000D7107" w:rsidP="00261FD7">
            <w:pPr>
              <w:rPr>
                <w:b/>
              </w:rPr>
            </w:pPr>
            <w:r w:rsidRPr="000D7107">
              <w:rPr>
                <w:b/>
              </w:rPr>
              <w:t>Thema</w:t>
            </w: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tc>
        <w:tc>
          <w:tcPr>
            <w:tcW w:w="7157" w:type="dxa"/>
          </w:tcPr>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tc>
      </w:tr>
      <w:tr w:rsidR="000D7107" w:rsidRPr="000D7107" w:rsidTr="00261FD7">
        <w:tc>
          <w:tcPr>
            <w:tcW w:w="2055" w:type="dxa"/>
          </w:tcPr>
          <w:p w:rsidR="000D7107" w:rsidRPr="000D7107" w:rsidRDefault="000D7107" w:rsidP="00261FD7">
            <w:pPr>
              <w:rPr>
                <w:b/>
              </w:rPr>
            </w:pPr>
            <w:r w:rsidRPr="000D7107">
              <w:rPr>
                <w:b/>
              </w:rPr>
              <w:t>Aufgabenstellung</w:t>
            </w: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p w:rsidR="000D7107" w:rsidRPr="000D7107" w:rsidRDefault="000D7107" w:rsidP="00261FD7">
            <w:pPr>
              <w:rPr>
                <w:b/>
              </w:rPr>
            </w:pPr>
          </w:p>
        </w:tc>
        <w:tc>
          <w:tcPr>
            <w:tcW w:w="7157" w:type="dxa"/>
          </w:tcPr>
          <w:p w:rsidR="000D7107" w:rsidRDefault="000D7107"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Default="00892016" w:rsidP="00261FD7">
            <w:pPr>
              <w:rPr>
                <w:b/>
              </w:rPr>
            </w:pPr>
          </w:p>
          <w:p w:rsidR="00892016" w:rsidRPr="000D7107" w:rsidRDefault="00892016" w:rsidP="00261FD7">
            <w:pPr>
              <w:rPr>
                <w:b/>
              </w:rPr>
            </w:pPr>
          </w:p>
        </w:tc>
      </w:tr>
      <w:tr w:rsidR="000D7107" w:rsidRPr="000D7107" w:rsidTr="00261FD7">
        <w:tc>
          <w:tcPr>
            <w:tcW w:w="2055" w:type="dxa"/>
          </w:tcPr>
          <w:p w:rsidR="000D7107" w:rsidRPr="000D7107" w:rsidRDefault="000D7107" w:rsidP="00261FD7">
            <w:pPr>
              <w:rPr>
                <w:b/>
              </w:rPr>
            </w:pPr>
            <w:r w:rsidRPr="000D7107">
              <w:rPr>
                <w:b/>
              </w:rPr>
              <w:t>Kurs- oder fach-übergreifender Bezug</w:t>
            </w:r>
          </w:p>
          <w:p w:rsidR="000D7107" w:rsidRPr="000D7107" w:rsidRDefault="000D7107" w:rsidP="00261FD7"/>
        </w:tc>
        <w:tc>
          <w:tcPr>
            <w:tcW w:w="7157" w:type="dxa"/>
          </w:tcPr>
          <w:p w:rsidR="000D7107" w:rsidRDefault="000D7107" w:rsidP="00261FD7">
            <w:pPr>
              <w:spacing w:after="120"/>
            </w:pPr>
          </w:p>
          <w:p w:rsidR="00892016" w:rsidRDefault="00892016" w:rsidP="00261FD7">
            <w:pPr>
              <w:spacing w:after="120"/>
            </w:pPr>
          </w:p>
          <w:p w:rsidR="00892016" w:rsidRDefault="00892016" w:rsidP="00261FD7">
            <w:pPr>
              <w:spacing w:after="120"/>
            </w:pPr>
          </w:p>
          <w:p w:rsidR="00892016" w:rsidRPr="000D7107" w:rsidRDefault="00892016" w:rsidP="00261FD7">
            <w:pPr>
              <w:spacing w:after="120"/>
            </w:pPr>
          </w:p>
        </w:tc>
      </w:tr>
      <w:tr w:rsidR="000D7107" w:rsidRPr="000D7107" w:rsidTr="00261FD7">
        <w:tc>
          <w:tcPr>
            <w:tcW w:w="2055" w:type="dxa"/>
          </w:tcPr>
          <w:p w:rsidR="000D7107" w:rsidRPr="000D7107" w:rsidRDefault="000D7107" w:rsidP="00261FD7">
            <w:pPr>
              <w:pStyle w:val="berschrift2"/>
              <w:rPr>
                <w:rFonts w:asciiTheme="minorHAnsi" w:hAnsiTheme="minorHAnsi"/>
                <w:sz w:val="22"/>
                <w:szCs w:val="22"/>
              </w:rPr>
            </w:pPr>
            <w:r w:rsidRPr="000D7107">
              <w:rPr>
                <w:rFonts w:asciiTheme="minorHAnsi" w:hAnsiTheme="minorHAnsi"/>
                <w:sz w:val="22"/>
                <w:szCs w:val="22"/>
              </w:rPr>
              <w:t>Literatur/Material</w:t>
            </w:r>
          </w:p>
          <w:p w:rsidR="000D7107" w:rsidRPr="000D7107" w:rsidRDefault="000D7107" w:rsidP="00261FD7"/>
          <w:p w:rsidR="000D7107" w:rsidRPr="000D7107" w:rsidRDefault="000D7107" w:rsidP="00261FD7"/>
          <w:p w:rsidR="000D7107" w:rsidRPr="000D7107" w:rsidRDefault="000D7107" w:rsidP="00261FD7"/>
          <w:p w:rsidR="000D7107" w:rsidRPr="000D7107" w:rsidRDefault="000D7107" w:rsidP="00261FD7">
            <w:r w:rsidRPr="000D7107">
              <w:br/>
            </w:r>
          </w:p>
        </w:tc>
        <w:tc>
          <w:tcPr>
            <w:tcW w:w="7157" w:type="dxa"/>
          </w:tcPr>
          <w:p w:rsidR="000D7107" w:rsidRDefault="000D7107" w:rsidP="00261FD7">
            <w:pPr>
              <w:spacing w:after="120"/>
            </w:pPr>
          </w:p>
          <w:p w:rsidR="00892016" w:rsidRDefault="00892016" w:rsidP="00261FD7">
            <w:pPr>
              <w:spacing w:after="120"/>
            </w:pPr>
          </w:p>
          <w:p w:rsidR="00892016" w:rsidRDefault="00892016" w:rsidP="00261FD7">
            <w:pPr>
              <w:spacing w:after="120"/>
            </w:pPr>
          </w:p>
          <w:p w:rsidR="00892016" w:rsidRDefault="00892016" w:rsidP="00261FD7">
            <w:pPr>
              <w:spacing w:after="120"/>
            </w:pPr>
          </w:p>
          <w:p w:rsidR="00892016" w:rsidRDefault="00892016" w:rsidP="00261FD7">
            <w:pPr>
              <w:spacing w:after="120"/>
            </w:pPr>
          </w:p>
          <w:p w:rsidR="00892016" w:rsidRDefault="00892016" w:rsidP="00261FD7">
            <w:pPr>
              <w:spacing w:after="120"/>
            </w:pPr>
          </w:p>
          <w:p w:rsidR="00892016" w:rsidRPr="000D7107" w:rsidRDefault="00892016" w:rsidP="00261FD7">
            <w:pPr>
              <w:spacing w:after="120"/>
            </w:pPr>
          </w:p>
        </w:tc>
      </w:tr>
    </w:tbl>
    <w:p w:rsidR="000D7107" w:rsidRDefault="000D7107" w:rsidP="000D7107"/>
    <w:p w:rsidR="000D7107" w:rsidRPr="00DA13D6" w:rsidRDefault="001C0EB7" w:rsidP="000D7107">
      <w:pPr>
        <w:jc w:val="center"/>
        <w:rPr>
          <w:b/>
          <w:color w:val="FFFFFF" w:themeColor="background1"/>
        </w:rPr>
      </w:pPr>
      <w:r w:rsidRPr="00DA13D6">
        <w:rPr>
          <w:b/>
          <w:color w:val="FFFFFF" w:themeColor="background1"/>
          <w:highlight w:val="black"/>
        </w:rPr>
        <w:t>BITTE TERMIN ZUR ABGABE AN DIE FACHBEREICHSLEITUNG BEACHTEN</w:t>
      </w:r>
      <w:r w:rsidR="00150162" w:rsidRPr="00DA13D6">
        <w:rPr>
          <w:b/>
          <w:color w:val="FFFFFF" w:themeColor="background1"/>
          <w:highlight w:val="black"/>
        </w:rPr>
        <w:t>: 05.03.2019</w:t>
      </w:r>
    </w:p>
    <w:p w:rsidR="009B2EC9" w:rsidRDefault="009B2EC9" w:rsidP="009B2EC9">
      <w:pPr>
        <w:rPr>
          <w:lang w:eastAsia="de-DE"/>
        </w:rPr>
      </w:pPr>
    </w:p>
    <w:p w:rsidR="00167FE1" w:rsidRDefault="00167FE1">
      <w:pPr>
        <w:rPr>
          <w:rFonts w:ascii="Arial" w:eastAsia="Times New Roman" w:hAnsi="Arial" w:cs="Arial"/>
          <w:smallCaps/>
          <w:spacing w:val="22"/>
          <w:sz w:val="36"/>
          <w:szCs w:val="36"/>
          <w:lang w:eastAsia="de-DE"/>
        </w:rPr>
      </w:pPr>
      <w:r>
        <w:rPr>
          <w:rFonts w:ascii="Arial" w:hAnsi="Arial"/>
          <w:smallCaps/>
          <w:spacing w:val="22"/>
          <w:sz w:val="36"/>
          <w:szCs w:val="36"/>
        </w:rPr>
        <w:br w:type="page"/>
      </w:r>
    </w:p>
    <w:p w:rsidR="009B2EC9" w:rsidRPr="00300338" w:rsidRDefault="009B2EC9" w:rsidP="009B2EC9">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5648" behindDoc="1" locked="0" layoutInCell="1" allowOverlap="1" wp14:anchorId="3ADDEC73" wp14:editId="6EC4DDC1">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5" name="Grafik 15"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9B2EC9" w:rsidRPr="00300338" w:rsidRDefault="009B2EC9" w:rsidP="009B2EC9">
      <w:pPr>
        <w:spacing w:line="360" w:lineRule="auto"/>
        <w:rPr>
          <w:sz w:val="8"/>
          <w:szCs w:val="8"/>
        </w:rPr>
      </w:pPr>
    </w:p>
    <w:p w:rsidR="00167FE1" w:rsidRPr="00D422EB" w:rsidRDefault="00167FE1" w:rsidP="00167FE1">
      <w:pPr>
        <w:spacing w:line="360" w:lineRule="auto"/>
        <w:jc w:val="center"/>
        <w:rPr>
          <w:w w:val="106"/>
        </w:rPr>
      </w:pPr>
      <w:r w:rsidRPr="00D422EB">
        <w:rPr>
          <w:w w:val="105"/>
        </w:rPr>
        <w:t>OBERSTUFENGYMNASIUM DER STADT FRANKFURT AM MAIN</w:t>
      </w:r>
    </w:p>
    <w:p w:rsidR="009B2EC9" w:rsidRPr="00167FE1" w:rsidRDefault="009B2EC9" w:rsidP="009B2EC9">
      <w:pPr>
        <w:spacing w:line="360" w:lineRule="auto"/>
        <w:rPr>
          <w:w w:val="106"/>
          <w:sz w:val="12"/>
        </w:rPr>
      </w:pPr>
      <w:r w:rsidRPr="00167FE1">
        <w:rPr>
          <w:w w:val="106"/>
          <w:sz w:val="26"/>
        </w:rPr>
        <w:t xml:space="preserve"> </w:t>
      </w:r>
    </w:p>
    <w:p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 xml:space="preserve">Formblatt 2 </w:t>
      </w:r>
      <w:r w:rsidRPr="00897B3A">
        <w:rPr>
          <w:rFonts w:ascii="Arial" w:hAnsi="Arial"/>
          <w:b/>
          <w:sz w:val="28"/>
        </w:rPr>
        <w:t xml:space="preserve">zur Präsentationsprüfung als 5. Prüfungsfach im Abitur:  </w:t>
      </w:r>
      <w:r w:rsidR="005E1617">
        <w:rPr>
          <w:rFonts w:ascii="Arial" w:hAnsi="Arial"/>
          <w:b/>
          <w:sz w:val="28"/>
        </w:rPr>
        <w:t>Aufgabenstellung für eine Präsentationsprüfung im Fach _________</w:t>
      </w:r>
    </w:p>
    <w:p w:rsidR="009B2EC9" w:rsidRPr="005E1617" w:rsidRDefault="009B2EC9" w:rsidP="009B2EC9">
      <w:pPr>
        <w:rPr>
          <w:sz w:val="12"/>
          <w:lang w:eastAsia="de-DE"/>
        </w:rPr>
      </w:pPr>
    </w:p>
    <w:p w:rsidR="005E1617" w:rsidRPr="000D7107" w:rsidRDefault="005E1617" w:rsidP="005E1617">
      <w:pPr>
        <w:pStyle w:val="berschrift1"/>
        <w:rPr>
          <w:rFonts w:asciiTheme="minorHAnsi" w:hAnsiTheme="minorHAnsi"/>
          <w:sz w:val="28"/>
          <w:szCs w:val="28"/>
        </w:rPr>
      </w:pPr>
      <w:r w:rsidRPr="000D7107">
        <w:rPr>
          <w:rFonts w:asciiTheme="minorHAnsi" w:hAnsiTheme="minorHAnsi"/>
          <w:sz w:val="28"/>
          <w:szCs w:val="28"/>
        </w:rPr>
        <w:t xml:space="preserve">Prüfling:  </w:t>
      </w:r>
      <w:r>
        <w:rPr>
          <w:rFonts w:asciiTheme="minorHAnsi" w:hAnsiTheme="minorHAnsi"/>
          <w:sz w:val="28"/>
          <w:szCs w:val="28"/>
        </w:rPr>
        <w:t>______________________</w:t>
      </w:r>
      <w:r>
        <w:rPr>
          <w:rFonts w:asciiTheme="minorHAnsi" w:hAnsiTheme="minorHAnsi"/>
          <w:sz w:val="28"/>
          <w:szCs w:val="28"/>
        </w:rPr>
        <w:tab/>
      </w:r>
      <w:r>
        <w:rPr>
          <w:rFonts w:asciiTheme="minorHAnsi" w:hAnsiTheme="minorHAnsi"/>
          <w:sz w:val="28"/>
          <w:szCs w:val="28"/>
        </w:rPr>
        <w:tab/>
      </w:r>
      <w:r w:rsidRPr="000D7107">
        <w:rPr>
          <w:rFonts w:asciiTheme="minorHAnsi" w:hAnsiTheme="minorHAnsi"/>
          <w:sz w:val="28"/>
          <w:szCs w:val="28"/>
        </w:rPr>
        <w:t xml:space="preserve">Prüfer/in: </w:t>
      </w:r>
      <w:r>
        <w:rPr>
          <w:rFonts w:asciiTheme="minorHAnsi" w:hAnsiTheme="minorHAnsi"/>
          <w:sz w:val="28"/>
          <w:szCs w:val="28"/>
        </w:rPr>
        <w:t xml:space="preserve"> ____________________</w:t>
      </w:r>
    </w:p>
    <w:p w:rsidR="005E1617" w:rsidRPr="005E1617" w:rsidRDefault="005E1617" w:rsidP="005E1617">
      <w:pPr>
        <w:rPr>
          <w:sz w:val="16"/>
        </w:rPr>
      </w:pPr>
      <w:r>
        <w:t xml:space="preserv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5E1617" w:rsidTr="005E1617">
        <w:tc>
          <w:tcPr>
            <w:tcW w:w="2268" w:type="dxa"/>
          </w:tcPr>
          <w:p w:rsidR="005E1617" w:rsidRPr="005E1617" w:rsidRDefault="005E1617" w:rsidP="00261FD7">
            <w:pPr>
              <w:rPr>
                <w:b/>
              </w:rPr>
            </w:pPr>
            <w:r w:rsidRPr="005E1617">
              <w:rPr>
                <w:b/>
              </w:rPr>
              <w:t>Thema</w:t>
            </w:r>
          </w:p>
        </w:tc>
        <w:tc>
          <w:tcPr>
            <w:tcW w:w="6804" w:type="dxa"/>
          </w:tcPr>
          <w:p w:rsidR="005E1617" w:rsidRDefault="005E1617" w:rsidP="00261FD7">
            <w:pPr>
              <w:rPr>
                <w:b/>
              </w:rPr>
            </w:pPr>
          </w:p>
        </w:tc>
      </w:tr>
      <w:tr w:rsidR="005E1617" w:rsidTr="005E1617">
        <w:tc>
          <w:tcPr>
            <w:tcW w:w="2268" w:type="dxa"/>
          </w:tcPr>
          <w:p w:rsidR="005E1617" w:rsidRDefault="005E1617" w:rsidP="005E1617">
            <w:pPr>
              <w:pStyle w:val="berschrift1"/>
              <w:rPr>
                <w:rFonts w:asciiTheme="minorHAnsi" w:hAnsiTheme="minorHAnsi" w:cs="Arial"/>
                <w:bCs/>
                <w:sz w:val="22"/>
                <w:szCs w:val="22"/>
              </w:rPr>
            </w:pPr>
            <w:r>
              <w:rPr>
                <w:rFonts w:asciiTheme="minorHAnsi" w:hAnsiTheme="minorHAnsi" w:cs="Arial"/>
                <w:bCs/>
                <w:sz w:val="22"/>
                <w:szCs w:val="22"/>
              </w:rPr>
              <w:t>Aufgabenstellung</w:t>
            </w:r>
          </w:p>
          <w:p w:rsidR="00417659" w:rsidRPr="00417659" w:rsidRDefault="00417659" w:rsidP="00417659">
            <w:pPr>
              <w:rPr>
                <w:lang w:eastAsia="de-DE"/>
              </w:rPr>
            </w:pPr>
          </w:p>
        </w:tc>
        <w:tc>
          <w:tcPr>
            <w:tcW w:w="6804" w:type="dxa"/>
          </w:tcPr>
          <w:p w:rsidR="005E1617" w:rsidRDefault="005E1617" w:rsidP="005E1617">
            <w:pPr>
              <w:spacing w:after="120"/>
            </w:pPr>
          </w:p>
        </w:tc>
      </w:tr>
      <w:tr w:rsidR="005E1617" w:rsidTr="005E1617">
        <w:tc>
          <w:tcPr>
            <w:tcW w:w="2268" w:type="dxa"/>
          </w:tcPr>
          <w:p w:rsidR="005E1617" w:rsidRPr="005E1617" w:rsidRDefault="005E1617" w:rsidP="00261FD7">
            <w:pPr>
              <w:pStyle w:val="berschrift2"/>
              <w:rPr>
                <w:rFonts w:asciiTheme="minorHAnsi" w:hAnsiTheme="minorHAnsi"/>
                <w:sz w:val="22"/>
                <w:szCs w:val="22"/>
              </w:rPr>
            </w:pPr>
            <w:r w:rsidRPr="005E1617">
              <w:rPr>
                <w:rFonts w:asciiTheme="minorHAnsi" w:hAnsiTheme="minorHAnsi"/>
                <w:sz w:val="22"/>
                <w:szCs w:val="22"/>
              </w:rPr>
              <w:t>Kurs- oder fach-übergreifender Bezug</w:t>
            </w:r>
          </w:p>
        </w:tc>
        <w:tc>
          <w:tcPr>
            <w:tcW w:w="6804" w:type="dxa"/>
          </w:tcPr>
          <w:p w:rsidR="005E1617" w:rsidRDefault="005E1617" w:rsidP="00261FD7">
            <w:pPr>
              <w:spacing w:after="120"/>
            </w:pPr>
          </w:p>
        </w:tc>
      </w:tr>
      <w:tr w:rsidR="005E1617" w:rsidTr="005E1617">
        <w:tc>
          <w:tcPr>
            <w:tcW w:w="2268" w:type="dxa"/>
          </w:tcPr>
          <w:p w:rsidR="005E1617" w:rsidRPr="005E1617" w:rsidRDefault="005E1617" w:rsidP="00261FD7">
            <w:pPr>
              <w:pStyle w:val="berschrift2"/>
              <w:rPr>
                <w:rFonts w:asciiTheme="minorHAnsi" w:hAnsiTheme="minorHAnsi"/>
                <w:sz w:val="22"/>
                <w:szCs w:val="22"/>
              </w:rPr>
            </w:pPr>
            <w:r w:rsidRPr="005E1617">
              <w:rPr>
                <w:rFonts w:asciiTheme="minorHAnsi" w:hAnsiTheme="minorHAnsi"/>
                <w:sz w:val="22"/>
                <w:szCs w:val="22"/>
              </w:rPr>
              <w:t>Mögliche Arbeitsschritte (Vorschlag)</w:t>
            </w:r>
          </w:p>
        </w:tc>
        <w:tc>
          <w:tcPr>
            <w:tcW w:w="6804" w:type="dxa"/>
          </w:tcPr>
          <w:p w:rsidR="005E1617" w:rsidRDefault="005E1617" w:rsidP="005E1617">
            <w:pPr>
              <w:numPr>
                <w:ilvl w:val="0"/>
                <w:numId w:val="23"/>
              </w:numPr>
              <w:spacing w:line="240" w:lineRule="auto"/>
              <w:ind w:left="357" w:hanging="357"/>
            </w:pPr>
            <w:r>
              <w:t xml:space="preserve">Materialsichtung (Basisliteratur, Fachliteratur, </w:t>
            </w:r>
            <w:proofErr w:type="spellStart"/>
            <w:r>
              <w:t>Internetrecher</w:t>
            </w:r>
            <w:r>
              <w:softHyphen/>
              <w:t>che</w:t>
            </w:r>
            <w:proofErr w:type="spellEnd"/>
            <w:r>
              <w:t>, evtl. Expertenbefragung) und Auswahl des Materials</w:t>
            </w:r>
          </w:p>
          <w:p w:rsidR="005E1617" w:rsidRDefault="005E1617" w:rsidP="005E1617">
            <w:pPr>
              <w:numPr>
                <w:ilvl w:val="0"/>
                <w:numId w:val="23"/>
              </w:numPr>
              <w:spacing w:line="240" w:lineRule="auto"/>
              <w:ind w:left="357" w:hanging="357"/>
            </w:pPr>
            <w:r>
              <w:t>Entwicklung eigener Fragestellungen, Strukturierung des Themas</w:t>
            </w:r>
          </w:p>
          <w:p w:rsidR="005E1617" w:rsidRDefault="005E1617" w:rsidP="005E1617">
            <w:pPr>
              <w:numPr>
                <w:ilvl w:val="0"/>
                <w:numId w:val="23"/>
              </w:numPr>
              <w:spacing w:line="240" w:lineRule="auto"/>
              <w:ind w:left="357" w:hanging="357"/>
            </w:pPr>
            <w:r>
              <w:t>Auswahl des Präsentationsmediums</w:t>
            </w:r>
          </w:p>
          <w:p w:rsidR="005E1617" w:rsidRDefault="005E1617" w:rsidP="005E1617">
            <w:pPr>
              <w:numPr>
                <w:ilvl w:val="0"/>
                <w:numId w:val="23"/>
              </w:numPr>
              <w:spacing w:line="240" w:lineRule="auto"/>
              <w:ind w:left="357" w:hanging="357"/>
            </w:pPr>
            <w:r>
              <w:t>Gliederung und Verschriftlichung</w:t>
            </w:r>
          </w:p>
          <w:p w:rsidR="005E1617" w:rsidRDefault="005E1617" w:rsidP="005E1617">
            <w:pPr>
              <w:numPr>
                <w:ilvl w:val="0"/>
                <w:numId w:val="23"/>
              </w:numPr>
              <w:spacing w:line="240" w:lineRule="auto"/>
              <w:ind w:left="357" w:hanging="357"/>
            </w:pPr>
            <w:r>
              <w:t>Auswahl der Präsentationsinhalte und –</w:t>
            </w:r>
            <w:proofErr w:type="spellStart"/>
            <w:r>
              <w:t>methoden</w:t>
            </w:r>
            <w:proofErr w:type="spellEnd"/>
          </w:p>
          <w:p w:rsidR="005E1617" w:rsidRDefault="005E1617" w:rsidP="005E1617">
            <w:pPr>
              <w:numPr>
                <w:ilvl w:val="0"/>
                <w:numId w:val="23"/>
              </w:numPr>
              <w:spacing w:line="240" w:lineRule="auto"/>
              <w:ind w:left="357" w:hanging="357"/>
            </w:pPr>
            <w:r>
              <w:t>Dokumentation erstellen</w:t>
            </w:r>
          </w:p>
          <w:p w:rsidR="005E1617" w:rsidRDefault="005E1617" w:rsidP="005E1617">
            <w:pPr>
              <w:numPr>
                <w:ilvl w:val="0"/>
                <w:numId w:val="23"/>
              </w:numPr>
              <w:spacing w:line="240" w:lineRule="auto"/>
              <w:ind w:left="357" w:hanging="357"/>
            </w:pPr>
            <w:r>
              <w:t>Rhetorik des Vortrags</w:t>
            </w:r>
          </w:p>
          <w:p w:rsidR="005E1617" w:rsidRDefault="005E1617" w:rsidP="005E1617">
            <w:pPr>
              <w:numPr>
                <w:ilvl w:val="0"/>
                <w:numId w:val="23"/>
              </w:numPr>
              <w:spacing w:line="240" w:lineRule="auto"/>
              <w:ind w:left="357" w:hanging="357"/>
            </w:pPr>
            <w:r>
              <w:t>Präsentation (nicht länger als 15 Minuten)</w:t>
            </w:r>
          </w:p>
        </w:tc>
      </w:tr>
      <w:tr w:rsidR="005E1617" w:rsidTr="005E1617">
        <w:tc>
          <w:tcPr>
            <w:tcW w:w="2268" w:type="dxa"/>
          </w:tcPr>
          <w:p w:rsidR="005E1617" w:rsidRPr="00417659" w:rsidRDefault="005E1617" w:rsidP="00417659">
            <w:pPr>
              <w:pStyle w:val="berschrift2"/>
              <w:keepNext w:val="0"/>
              <w:rPr>
                <w:rFonts w:asciiTheme="minorHAnsi" w:hAnsiTheme="minorHAnsi" w:cs="Arial"/>
                <w:sz w:val="22"/>
                <w:szCs w:val="22"/>
              </w:rPr>
            </w:pPr>
            <w:r w:rsidRPr="005E1617">
              <w:rPr>
                <w:rFonts w:asciiTheme="minorHAnsi" w:hAnsiTheme="minorHAnsi" w:cs="Arial"/>
                <w:sz w:val="22"/>
                <w:szCs w:val="22"/>
              </w:rPr>
              <w:t>Literatur/Materi</w:t>
            </w:r>
            <w:r w:rsidR="00417659">
              <w:rPr>
                <w:rFonts w:asciiTheme="minorHAnsi" w:hAnsiTheme="minorHAnsi" w:cs="Arial"/>
                <w:sz w:val="22"/>
                <w:szCs w:val="22"/>
              </w:rPr>
              <w:t>al</w:t>
            </w:r>
          </w:p>
        </w:tc>
        <w:tc>
          <w:tcPr>
            <w:tcW w:w="6804" w:type="dxa"/>
          </w:tcPr>
          <w:p w:rsidR="005E1617" w:rsidRDefault="005E1617" w:rsidP="005E1617">
            <w:pPr>
              <w:numPr>
                <w:ilvl w:val="0"/>
                <w:numId w:val="15"/>
              </w:numPr>
              <w:spacing w:after="120" w:line="240" w:lineRule="auto"/>
            </w:pPr>
          </w:p>
        </w:tc>
      </w:tr>
      <w:tr w:rsidR="005E1617" w:rsidTr="005E1617">
        <w:tc>
          <w:tcPr>
            <w:tcW w:w="2268" w:type="dxa"/>
          </w:tcPr>
          <w:p w:rsidR="005E1617" w:rsidRPr="00417659" w:rsidRDefault="005E1617" w:rsidP="00261FD7">
            <w:pPr>
              <w:rPr>
                <w:b/>
              </w:rPr>
            </w:pPr>
            <w:r w:rsidRPr="00417659">
              <w:rPr>
                <w:b/>
              </w:rPr>
              <w:t>Erläuterung grund-</w:t>
            </w:r>
            <w:proofErr w:type="spellStart"/>
            <w:r w:rsidRPr="00417659">
              <w:rPr>
                <w:b/>
              </w:rPr>
              <w:t>sätzlicher</w:t>
            </w:r>
            <w:proofErr w:type="spellEnd"/>
            <w:r w:rsidRPr="00417659">
              <w:rPr>
                <w:b/>
              </w:rPr>
              <w:t xml:space="preserve"> Rahmen-bedingungen</w:t>
            </w:r>
          </w:p>
        </w:tc>
        <w:tc>
          <w:tcPr>
            <w:tcW w:w="6804" w:type="dxa"/>
          </w:tcPr>
          <w:p w:rsidR="005E1617" w:rsidRDefault="005E1617" w:rsidP="00261FD7">
            <w:r>
              <w:t>siehe Informationsblatt für die Prüflinge, wird dem Prüfling mit der Aufgabenstellung ausgehändigt.</w:t>
            </w:r>
          </w:p>
        </w:tc>
      </w:tr>
      <w:tr w:rsidR="005E1617" w:rsidTr="005E1617">
        <w:trPr>
          <w:trHeight w:val="350"/>
        </w:trPr>
        <w:tc>
          <w:tcPr>
            <w:tcW w:w="2268" w:type="dxa"/>
          </w:tcPr>
          <w:p w:rsidR="005E1617" w:rsidRPr="00417659" w:rsidRDefault="005E1617" w:rsidP="00261FD7">
            <w:pPr>
              <w:rPr>
                <w:b/>
              </w:rPr>
            </w:pPr>
            <w:r w:rsidRPr="00417659">
              <w:rPr>
                <w:b/>
              </w:rPr>
              <w:t>Zeitrahmen</w:t>
            </w:r>
          </w:p>
        </w:tc>
        <w:tc>
          <w:tcPr>
            <w:tcW w:w="6804" w:type="dxa"/>
          </w:tcPr>
          <w:p w:rsidR="005E1617" w:rsidRDefault="005E1617" w:rsidP="00261FD7">
            <w:r>
              <w:t>mind. 4 Schulwochen</w:t>
            </w:r>
          </w:p>
        </w:tc>
      </w:tr>
      <w:tr w:rsidR="005E1617" w:rsidTr="005E1617">
        <w:tc>
          <w:tcPr>
            <w:tcW w:w="2268" w:type="dxa"/>
          </w:tcPr>
          <w:p w:rsidR="005E1617" w:rsidRPr="00417659" w:rsidRDefault="005E1617" w:rsidP="00261FD7">
            <w:pPr>
              <w:rPr>
                <w:b/>
              </w:rPr>
            </w:pPr>
            <w:r w:rsidRPr="00417659">
              <w:rPr>
                <w:b/>
              </w:rPr>
              <w:t>Abgabetermin der Dokumentation</w:t>
            </w:r>
          </w:p>
        </w:tc>
        <w:tc>
          <w:tcPr>
            <w:tcW w:w="6804" w:type="dxa"/>
          </w:tcPr>
          <w:p w:rsidR="005E1617" w:rsidRDefault="005E1617" w:rsidP="00261FD7">
            <w:r>
              <w:t>12.05.2017 Abgabe eines Überblicks über die Zielsetzung, die Gliederung, die Hauptthesen, den vorgesehenen Verlauf der Präsentation, den geplanten Medieneinsatz und die Quellenangaben in zweifacher Ausfertigung (inklusive rechtlicher Erklärung) – Formblatt 3</w:t>
            </w:r>
          </w:p>
        </w:tc>
      </w:tr>
      <w:tr w:rsidR="005E1617" w:rsidTr="005E1617">
        <w:tc>
          <w:tcPr>
            <w:tcW w:w="2268" w:type="dxa"/>
          </w:tcPr>
          <w:p w:rsidR="005E1617" w:rsidRPr="00417659" w:rsidRDefault="00417659" w:rsidP="00261FD7">
            <w:pPr>
              <w:rPr>
                <w:b/>
              </w:rPr>
            </w:pPr>
            <w:r w:rsidRPr="00417659">
              <w:rPr>
                <w:b/>
              </w:rPr>
              <w:t>Präsentations</w:t>
            </w:r>
            <w:r w:rsidR="005E1617" w:rsidRPr="00417659">
              <w:rPr>
                <w:b/>
              </w:rPr>
              <w:t>termin</w:t>
            </w:r>
          </w:p>
        </w:tc>
        <w:tc>
          <w:tcPr>
            <w:tcW w:w="6804" w:type="dxa"/>
          </w:tcPr>
          <w:p w:rsidR="005E1617" w:rsidRDefault="00150162" w:rsidP="00261FD7">
            <w:r>
              <w:t>Im Zeitrahmen vom 20.05. bis 22</w:t>
            </w:r>
            <w:r w:rsidR="005E1617" w:rsidRPr="00A9219F">
              <w:t>.05.</w:t>
            </w:r>
            <w:r w:rsidR="005E1617">
              <w:t>201</w:t>
            </w:r>
            <w:r>
              <w:t>9</w:t>
            </w:r>
            <w:r w:rsidR="005E1617">
              <w:t xml:space="preserve">; </w:t>
            </w:r>
          </w:p>
          <w:p w:rsidR="005E1617" w:rsidRDefault="005E1617" w:rsidP="00150162">
            <w:r>
              <w:t xml:space="preserve">Der Prüfungsplan hängt am </w:t>
            </w:r>
            <w:r w:rsidR="00150162">
              <w:t>10.05.2019</w:t>
            </w:r>
            <w:r>
              <w:t xml:space="preserve"> aus.</w:t>
            </w:r>
          </w:p>
        </w:tc>
      </w:tr>
      <w:tr w:rsidR="005E1617" w:rsidTr="005E1617">
        <w:tc>
          <w:tcPr>
            <w:tcW w:w="2268" w:type="dxa"/>
          </w:tcPr>
          <w:p w:rsidR="005E1617" w:rsidRPr="00417659" w:rsidRDefault="005E1617" w:rsidP="00261FD7">
            <w:pPr>
              <w:rPr>
                <w:b/>
              </w:rPr>
            </w:pPr>
            <w:r w:rsidRPr="00417659">
              <w:rPr>
                <w:b/>
              </w:rPr>
              <w:t>Name des Prüflings</w:t>
            </w:r>
          </w:p>
          <w:p w:rsidR="005E1617" w:rsidRPr="00417659" w:rsidRDefault="005E1617" w:rsidP="005E1617">
            <w:pPr>
              <w:rPr>
                <w:b/>
              </w:rPr>
            </w:pPr>
            <w:r w:rsidRPr="00417659">
              <w:rPr>
                <w:b/>
              </w:rPr>
              <w:t>Tel./Handy/E-Mail</w:t>
            </w:r>
          </w:p>
        </w:tc>
        <w:tc>
          <w:tcPr>
            <w:tcW w:w="6804" w:type="dxa"/>
          </w:tcPr>
          <w:p w:rsidR="005E1617" w:rsidRDefault="005E1617" w:rsidP="00261FD7"/>
        </w:tc>
      </w:tr>
    </w:tbl>
    <w:p w:rsidR="005E1617" w:rsidRDefault="005E1617" w:rsidP="005E1617"/>
    <w:p w:rsidR="005E1617" w:rsidRPr="001B370D" w:rsidRDefault="005E1617" w:rsidP="005E1617">
      <w:pPr>
        <w:rPr>
          <w:b/>
        </w:rPr>
      </w:pPr>
      <w:r w:rsidRPr="001B370D">
        <w:rPr>
          <w:b/>
        </w:rPr>
        <w:t xml:space="preserve">Aushändigung der Aufgabenstellung  und des Informationsblattes für die Prüflinge am: </w:t>
      </w:r>
    </w:p>
    <w:p w:rsidR="00417659" w:rsidRDefault="00417659" w:rsidP="005E1617"/>
    <w:p w:rsidR="005E1617" w:rsidRDefault="00417659" w:rsidP="005E1617">
      <w:r>
        <w:t xml:space="preserve">Datum / </w:t>
      </w:r>
      <w:r w:rsidR="005E1617">
        <w:t xml:space="preserve">Unterschrift des Prüflings: </w:t>
      </w:r>
      <w:r>
        <w:t xml:space="preserve"> _____________________________________________________</w:t>
      </w:r>
    </w:p>
    <w:p w:rsidR="00417659" w:rsidRDefault="00417659" w:rsidP="005E1617"/>
    <w:p w:rsidR="001C0EB7" w:rsidRDefault="00417659">
      <w:r>
        <w:t xml:space="preserve">Datum / </w:t>
      </w:r>
      <w:r w:rsidR="005E1617">
        <w:t>Unterschrift des Prüfers/ der Prüferin:</w:t>
      </w:r>
      <w:r>
        <w:t xml:space="preserve">  ___________________________________________</w:t>
      </w:r>
    </w:p>
    <w:p w:rsidR="001C0EB7" w:rsidRDefault="001C0EB7"/>
    <w:p w:rsidR="009B2EC9" w:rsidRPr="00DA13D6" w:rsidRDefault="001C0EB7" w:rsidP="001C0EB7">
      <w:pPr>
        <w:jc w:val="center"/>
        <w:rPr>
          <w:rFonts w:ascii="Arial" w:eastAsia="Times New Roman" w:hAnsi="Arial" w:cs="Arial"/>
          <w:b/>
          <w:smallCaps/>
          <w:color w:val="FFFFFF" w:themeColor="background1"/>
          <w:spacing w:val="22"/>
          <w:sz w:val="36"/>
          <w:szCs w:val="36"/>
          <w:lang w:eastAsia="de-DE"/>
        </w:rPr>
      </w:pPr>
      <w:r w:rsidRPr="00DA13D6">
        <w:rPr>
          <w:b/>
          <w:color w:val="FFFFFF" w:themeColor="background1"/>
          <w:highlight w:val="black"/>
        </w:rPr>
        <w:t>DIESES BLATT BITTE IM ORIGINAL AN DIE FACHBEREICHSLEITUNG GEBEN</w:t>
      </w:r>
      <w:r w:rsidR="009B2EC9" w:rsidRPr="00DA13D6">
        <w:rPr>
          <w:rFonts w:ascii="Arial" w:hAnsi="Arial"/>
          <w:b/>
          <w:smallCaps/>
          <w:color w:val="FFFFFF" w:themeColor="background1"/>
          <w:spacing w:val="22"/>
          <w:sz w:val="36"/>
          <w:szCs w:val="36"/>
        </w:rPr>
        <w:br w:type="page"/>
      </w:r>
    </w:p>
    <w:p w:rsidR="008C2C37" w:rsidRPr="00300338" w:rsidRDefault="008C2C37" w:rsidP="008C2C37">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1552" behindDoc="1" locked="0" layoutInCell="1" allowOverlap="1" wp14:anchorId="117C171F" wp14:editId="608FCA37">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3" name="Grafik 13"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8C2C37" w:rsidRPr="00300338" w:rsidRDefault="008C2C37" w:rsidP="008C2C37">
      <w:pPr>
        <w:spacing w:line="360" w:lineRule="auto"/>
        <w:rPr>
          <w:sz w:val="8"/>
          <w:szCs w:val="8"/>
        </w:rPr>
      </w:pPr>
    </w:p>
    <w:p w:rsidR="00167FE1" w:rsidRPr="00D422EB" w:rsidRDefault="00167FE1" w:rsidP="00167FE1">
      <w:pPr>
        <w:spacing w:line="360" w:lineRule="auto"/>
        <w:jc w:val="center"/>
        <w:rPr>
          <w:w w:val="106"/>
        </w:rPr>
      </w:pPr>
      <w:r w:rsidRPr="00D422EB">
        <w:rPr>
          <w:w w:val="105"/>
        </w:rPr>
        <w:t>OBERSTUFENGYMNASIUM DER STADT FRANKFURT AM MAIN</w:t>
      </w:r>
    </w:p>
    <w:p w:rsidR="009B2EC9" w:rsidRPr="00167FE1" w:rsidRDefault="008C2C37" w:rsidP="003F00F2">
      <w:pPr>
        <w:spacing w:line="360" w:lineRule="auto"/>
        <w:rPr>
          <w:w w:val="106"/>
          <w:sz w:val="12"/>
        </w:rPr>
      </w:pPr>
      <w:r w:rsidRPr="00167FE1">
        <w:rPr>
          <w:w w:val="106"/>
          <w:sz w:val="26"/>
        </w:rPr>
        <w:t xml:space="preserve"> </w:t>
      </w:r>
    </w:p>
    <w:p w:rsidR="008C2C37" w:rsidRPr="003F00F2" w:rsidRDefault="00897B3A" w:rsidP="009B2EC9">
      <w:pPr>
        <w:pBdr>
          <w:bottom w:val="single" w:sz="4" w:space="1" w:color="auto"/>
        </w:pBdr>
        <w:spacing w:line="360" w:lineRule="auto"/>
        <w:rPr>
          <w:rFonts w:ascii="Arial" w:hAnsi="Arial"/>
          <w:b/>
          <w:sz w:val="28"/>
        </w:rPr>
      </w:pPr>
      <w:r w:rsidRPr="00897B3A">
        <w:rPr>
          <w:rFonts w:ascii="Arial" w:hAnsi="Arial"/>
          <w:b/>
          <w:sz w:val="28"/>
        </w:rPr>
        <w:t xml:space="preserve">Formblatt 3 zur Präsentationsprüfung als 5. Prüfungsfach im Abitur:  </w:t>
      </w:r>
      <w:r w:rsidR="008C2C37" w:rsidRPr="003F00F2">
        <w:rPr>
          <w:rFonts w:ascii="Arial" w:hAnsi="Arial"/>
          <w:b/>
          <w:sz w:val="28"/>
        </w:rPr>
        <w:t>Ablaufplan/Dokumentation</w:t>
      </w:r>
      <w:r w:rsidR="00DA13D6">
        <w:rPr>
          <w:rFonts w:ascii="Arial" w:hAnsi="Arial"/>
          <w:b/>
          <w:sz w:val="28"/>
        </w:rPr>
        <w:t xml:space="preserve"> (Abgabe spätestens am </w:t>
      </w:r>
      <w:r w:rsidR="00DA13D6" w:rsidRPr="00DA13D6">
        <w:rPr>
          <w:rFonts w:ascii="Arial" w:hAnsi="Arial"/>
          <w:b/>
          <w:color w:val="FFFFFF" w:themeColor="background1"/>
          <w:sz w:val="28"/>
          <w:highlight w:val="black"/>
        </w:rPr>
        <w:t>30.04.2019</w:t>
      </w:r>
      <w:r w:rsidR="006D3EEB">
        <w:rPr>
          <w:rFonts w:ascii="Arial" w:hAnsi="Arial"/>
          <w:b/>
          <w:sz w:val="28"/>
        </w:rPr>
        <w:t>)</w:t>
      </w:r>
    </w:p>
    <w:p w:rsidR="00E56B05" w:rsidRDefault="00E56B05" w:rsidP="00E56B05">
      <w:pPr>
        <w:rPr>
          <w:lang w:eastAsia="de-DE"/>
        </w:rPr>
      </w:pPr>
    </w:p>
    <w:p w:rsidR="00E56B05" w:rsidRPr="00916B0D" w:rsidRDefault="004A3F9B" w:rsidP="00E56B05">
      <w:pPr>
        <w:rPr>
          <w:b/>
          <w:lang w:eastAsia="de-DE"/>
        </w:rPr>
      </w:pPr>
      <w:r>
        <w:rPr>
          <w:b/>
          <w:lang w:eastAsia="de-DE"/>
        </w:rPr>
        <w:t>Prüfling</w:t>
      </w:r>
      <w:r w:rsidR="00E56B05" w:rsidRPr="00916B0D">
        <w:rPr>
          <w:b/>
          <w:lang w:eastAsia="de-DE"/>
        </w:rPr>
        <w:t>:  _________________________________</w:t>
      </w:r>
      <w:r w:rsidR="00E56B05" w:rsidRPr="00916B0D">
        <w:rPr>
          <w:b/>
          <w:lang w:eastAsia="de-DE"/>
        </w:rPr>
        <w:tab/>
        <w:t xml:space="preserve">Prüfer/in: </w:t>
      </w:r>
      <w:r w:rsidR="00A63782" w:rsidRPr="00916B0D">
        <w:rPr>
          <w:b/>
          <w:lang w:eastAsia="de-DE"/>
        </w:rPr>
        <w:t xml:space="preserve"> ____________________________</w:t>
      </w:r>
    </w:p>
    <w:p w:rsidR="00E56B05" w:rsidRPr="00916B0D" w:rsidRDefault="00E56B05" w:rsidP="00E56B05">
      <w:pPr>
        <w:rPr>
          <w:b/>
          <w:lang w:eastAsia="de-DE"/>
        </w:rPr>
      </w:pPr>
    </w:p>
    <w:p w:rsidR="00E56B05" w:rsidRPr="00916B0D" w:rsidRDefault="00E56B05" w:rsidP="00E56B05">
      <w:pPr>
        <w:rPr>
          <w:b/>
          <w:lang w:eastAsia="de-DE"/>
        </w:rPr>
      </w:pPr>
      <w:r w:rsidRPr="00916B0D">
        <w:rPr>
          <w:b/>
          <w:lang w:eastAsia="de-DE"/>
        </w:rPr>
        <w:t>Fach: __________________________</w:t>
      </w:r>
      <w:r w:rsidR="00A63782" w:rsidRPr="00916B0D">
        <w:rPr>
          <w:b/>
          <w:lang w:eastAsia="de-DE"/>
        </w:rPr>
        <w:t>____________</w:t>
      </w:r>
      <w:r w:rsidR="00A63782" w:rsidRPr="00916B0D">
        <w:rPr>
          <w:b/>
          <w:lang w:eastAsia="de-DE"/>
        </w:rPr>
        <w:tab/>
      </w:r>
      <w:r w:rsidRPr="00916B0D">
        <w:rPr>
          <w:b/>
          <w:lang w:eastAsia="de-DE"/>
        </w:rPr>
        <w:t xml:space="preserve">Termin der Prüfung: </w:t>
      </w:r>
      <w:r w:rsidR="00916B0D">
        <w:rPr>
          <w:b/>
          <w:lang w:eastAsia="de-DE"/>
        </w:rPr>
        <w:t xml:space="preserve"> _____________</w:t>
      </w:r>
      <w:r w:rsidR="00A63782" w:rsidRPr="00916B0D">
        <w:rPr>
          <w:b/>
          <w:lang w:eastAsia="de-DE"/>
        </w:rPr>
        <w:t>______</w:t>
      </w:r>
    </w:p>
    <w:p w:rsidR="008C2C37" w:rsidRPr="00E56B05" w:rsidRDefault="008C2C37" w:rsidP="008C2C37">
      <w:pPr>
        <w:rPr>
          <w:b/>
          <w:i/>
          <w:u w:val="singl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8C2C37" w:rsidRPr="00E56B05" w:rsidTr="004A6A97">
        <w:tc>
          <w:tcPr>
            <w:tcW w:w="9214" w:type="dxa"/>
          </w:tcPr>
          <w:p w:rsidR="008C2C37" w:rsidRPr="00E56B05" w:rsidRDefault="008C2C37" w:rsidP="00261FD7">
            <w:r w:rsidRPr="00E56B05">
              <w:rPr>
                <w:b/>
              </w:rPr>
              <w:t xml:space="preserve">Thema: </w:t>
            </w:r>
          </w:p>
          <w:p w:rsidR="008C2C37" w:rsidRPr="00E56B05" w:rsidRDefault="008C2C37" w:rsidP="00261FD7"/>
          <w:p w:rsidR="008C2C37" w:rsidRPr="00E56B05" w:rsidRDefault="008C2C37" w:rsidP="00261FD7">
            <w:r w:rsidRPr="00E56B05">
              <w:rPr>
                <w:b/>
              </w:rPr>
              <w:t xml:space="preserve">Aufgabenstellung: </w:t>
            </w:r>
          </w:p>
          <w:p w:rsidR="008C2C37" w:rsidRPr="00E56B05" w:rsidRDefault="008C2C37" w:rsidP="00261FD7"/>
          <w:p w:rsidR="008C2C37" w:rsidRPr="00E56B05" w:rsidRDefault="008C2C37" w:rsidP="00261FD7">
            <w:pPr>
              <w:rPr>
                <w:b/>
              </w:rPr>
            </w:pPr>
          </w:p>
        </w:tc>
      </w:tr>
    </w:tbl>
    <w:p w:rsidR="008C2C37" w:rsidRPr="00E56B05" w:rsidRDefault="008C2C37" w:rsidP="008C2C37">
      <w:pPr>
        <w:rPr>
          <w:b/>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74"/>
      </w:tblGrid>
      <w:tr w:rsidR="008C2C37" w:rsidRPr="00E56B05" w:rsidTr="004A6A97">
        <w:tc>
          <w:tcPr>
            <w:tcW w:w="3240" w:type="dxa"/>
          </w:tcPr>
          <w:p w:rsidR="008C2C37" w:rsidRPr="00E56B05" w:rsidRDefault="008C2C37" w:rsidP="00261FD7">
            <w:pPr>
              <w:rPr>
                <w:b/>
              </w:rPr>
            </w:pPr>
            <w:r w:rsidRPr="00E56B05">
              <w:rPr>
                <w:b/>
              </w:rPr>
              <w:t xml:space="preserve">Thematische Gliederung </w:t>
            </w:r>
            <w:r w:rsidRPr="00E56B05">
              <w:t>(Aspekte, Überschriften, … knapp darstellen)</w:t>
            </w:r>
          </w:p>
        </w:tc>
        <w:tc>
          <w:tcPr>
            <w:tcW w:w="5974" w:type="dxa"/>
          </w:tcPr>
          <w:p w:rsidR="008C2C37" w:rsidRPr="00E56B05" w:rsidRDefault="008C2C37" w:rsidP="00261FD7"/>
          <w:p w:rsidR="008C2C37" w:rsidRPr="00E56B05" w:rsidRDefault="008C2C37" w:rsidP="00261FD7"/>
          <w:p w:rsidR="008C2C37" w:rsidRPr="00E56B05" w:rsidRDefault="008C2C37" w:rsidP="00261FD7"/>
        </w:tc>
      </w:tr>
      <w:tr w:rsidR="008C2C37" w:rsidRPr="00E56B05" w:rsidTr="004A6A97">
        <w:tc>
          <w:tcPr>
            <w:tcW w:w="3240" w:type="dxa"/>
          </w:tcPr>
          <w:p w:rsidR="008C2C37" w:rsidRPr="00E56B05" w:rsidRDefault="008C2C37" w:rsidP="00261FD7">
            <w:pPr>
              <w:rPr>
                <w:b/>
              </w:rPr>
            </w:pPr>
            <w:r w:rsidRPr="00E56B05">
              <w:rPr>
                <w:b/>
              </w:rPr>
              <w:t>Zielsetzung / Hauptaussage</w:t>
            </w:r>
          </w:p>
        </w:tc>
        <w:tc>
          <w:tcPr>
            <w:tcW w:w="5974" w:type="dxa"/>
          </w:tcPr>
          <w:p w:rsidR="008C2C37" w:rsidRPr="00E56B05" w:rsidRDefault="008C2C37" w:rsidP="00261FD7"/>
          <w:p w:rsidR="008C2C37" w:rsidRPr="00E56B05" w:rsidRDefault="008C2C37" w:rsidP="00261FD7"/>
          <w:p w:rsidR="008C2C37" w:rsidRPr="00E56B05" w:rsidRDefault="008C2C37" w:rsidP="00261FD7"/>
        </w:tc>
      </w:tr>
      <w:tr w:rsidR="008C2C37" w:rsidRPr="00E56B05" w:rsidTr="004A6A97">
        <w:tc>
          <w:tcPr>
            <w:tcW w:w="3240" w:type="dxa"/>
          </w:tcPr>
          <w:p w:rsidR="008C2C37" w:rsidRPr="00E56B05" w:rsidRDefault="008C2C37" w:rsidP="00261FD7">
            <w:pPr>
              <w:rPr>
                <w:b/>
              </w:rPr>
            </w:pPr>
            <w:r w:rsidRPr="00E56B05">
              <w:rPr>
                <w:b/>
              </w:rPr>
              <w:t>Medien</w:t>
            </w:r>
          </w:p>
          <w:p w:rsidR="008C2C37" w:rsidRPr="00E56B05" w:rsidRDefault="008C2C37" w:rsidP="00261FD7">
            <w:r w:rsidRPr="00E56B05">
              <w:t>(mit Hinweis auf notwendige Technik!)</w:t>
            </w:r>
          </w:p>
        </w:tc>
        <w:tc>
          <w:tcPr>
            <w:tcW w:w="5974" w:type="dxa"/>
          </w:tcPr>
          <w:p w:rsidR="008C2C37" w:rsidRPr="00E56B05" w:rsidRDefault="008C2C37" w:rsidP="00261FD7"/>
          <w:p w:rsidR="008C2C37" w:rsidRPr="00E56B05" w:rsidRDefault="008C2C37" w:rsidP="00261FD7"/>
          <w:p w:rsidR="008C2C37" w:rsidRPr="00E56B05" w:rsidRDefault="008C2C37" w:rsidP="00261FD7"/>
        </w:tc>
      </w:tr>
      <w:tr w:rsidR="008C2C37" w:rsidRPr="00E56B05" w:rsidTr="004A6A97">
        <w:tc>
          <w:tcPr>
            <w:tcW w:w="3240" w:type="dxa"/>
          </w:tcPr>
          <w:p w:rsidR="008C2C37" w:rsidRPr="00E56B05" w:rsidRDefault="008C2C37" w:rsidP="00261FD7">
            <w:pPr>
              <w:rPr>
                <w:b/>
              </w:rPr>
            </w:pPr>
            <w:r w:rsidRPr="00E56B05">
              <w:rPr>
                <w:b/>
              </w:rPr>
              <w:t>Präsentationsablauf</w:t>
            </w:r>
          </w:p>
          <w:p w:rsidR="008C2C37" w:rsidRPr="00E56B05" w:rsidRDefault="008C2C37" w:rsidP="00261FD7">
            <w:r w:rsidRPr="00E56B05">
              <w:t>(organisatorisch und „medial“)</w:t>
            </w:r>
          </w:p>
        </w:tc>
        <w:tc>
          <w:tcPr>
            <w:tcW w:w="5974" w:type="dxa"/>
          </w:tcPr>
          <w:p w:rsidR="008C2C37" w:rsidRPr="00E56B05" w:rsidRDefault="008C2C37" w:rsidP="00261FD7"/>
          <w:p w:rsidR="008C2C37" w:rsidRPr="00E56B05" w:rsidRDefault="008C2C37" w:rsidP="00261FD7"/>
          <w:p w:rsidR="008C2C37" w:rsidRPr="00E56B05" w:rsidRDefault="008C2C37" w:rsidP="00261FD7"/>
        </w:tc>
      </w:tr>
      <w:tr w:rsidR="008C2C37" w:rsidRPr="00E56B05" w:rsidTr="004A6A97">
        <w:tc>
          <w:tcPr>
            <w:tcW w:w="3240" w:type="dxa"/>
          </w:tcPr>
          <w:p w:rsidR="008C2C37" w:rsidRPr="00E56B05" w:rsidRDefault="008C2C37" w:rsidP="00261FD7">
            <w:pPr>
              <w:rPr>
                <w:b/>
              </w:rPr>
            </w:pPr>
            <w:r w:rsidRPr="00E56B05">
              <w:rPr>
                <w:b/>
              </w:rPr>
              <w:t>Quellenangaben</w:t>
            </w:r>
          </w:p>
          <w:p w:rsidR="008C2C37" w:rsidRPr="00E56B05" w:rsidRDefault="008C2C37" w:rsidP="00261FD7">
            <w:pPr>
              <w:pStyle w:val="Kopfzeile"/>
              <w:tabs>
                <w:tab w:val="clear" w:pos="4536"/>
                <w:tab w:val="clear" w:pos="9072"/>
              </w:tabs>
              <w:rPr>
                <w:rFonts w:asciiTheme="minorHAnsi" w:hAnsiTheme="minorHAnsi"/>
                <w:sz w:val="22"/>
                <w:szCs w:val="22"/>
              </w:rPr>
            </w:pPr>
            <w:r w:rsidRPr="00E56B05">
              <w:rPr>
                <w:rFonts w:asciiTheme="minorHAnsi" w:hAnsiTheme="minorHAnsi"/>
                <w:sz w:val="22"/>
                <w:szCs w:val="22"/>
              </w:rPr>
              <w:t>(präzise, Internetzitate auch mit Datum!)</w:t>
            </w:r>
          </w:p>
        </w:tc>
        <w:tc>
          <w:tcPr>
            <w:tcW w:w="5974" w:type="dxa"/>
          </w:tcPr>
          <w:p w:rsidR="008C2C37" w:rsidRPr="00E56B05" w:rsidRDefault="008C2C37" w:rsidP="00261FD7"/>
          <w:p w:rsidR="008C2C37" w:rsidRPr="00E56B05" w:rsidRDefault="008C2C37" w:rsidP="00261FD7"/>
          <w:p w:rsidR="008C2C37" w:rsidRPr="00E56B05" w:rsidRDefault="008C2C37" w:rsidP="00261FD7"/>
        </w:tc>
      </w:tr>
    </w:tbl>
    <w:p w:rsidR="00916B0D" w:rsidRDefault="00916B0D" w:rsidP="008C2C37">
      <w:pPr>
        <w:rPr>
          <w:b/>
        </w:rPr>
      </w:pPr>
    </w:p>
    <w:p w:rsidR="009A1B63" w:rsidRPr="00E56B05" w:rsidRDefault="009A1B63" w:rsidP="008C2C37">
      <w:pPr>
        <w:rPr>
          <w:b/>
        </w:rPr>
      </w:pPr>
    </w:p>
    <w:p w:rsidR="008C2C37" w:rsidRPr="00916B0D" w:rsidRDefault="008C2C37" w:rsidP="008C2C37">
      <w:pPr>
        <w:rPr>
          <w:b/>
        </w:rPr>
      </w:pPr>
      <w:r w:rsidRPr="00916B0D">
        <w:rPr>
          <w:b/>
        </w:rPr>
        <w:t>Hiermit versichere ich, dass ich die Präsentation selbstständig erarbeitet und verfasst und alle benutzten Quellen und Hilfsmittel korrekt angegeben habe.</w:t>
      </w:r>
    </w:p>
    <w:p w:rsidR="008C2C37" w:rsidRPr="00916B0D" w:rsidRDefault="008C2C37" w:rsidP="008C2C37">
      <w:pPr>
        <w:rPr>
          <w:b/>
        </w:rPr>
      </w:pPr>
      <w:r w:rsidRPr="00916B0D">
        <w:rPr>
          <w:b/>
        </w:rPr>
        <w:t>Mir ist bekannt, dass bei nachgewiesenem Täuschungsversuch die Prüfung als „nicht bestanden“ erklärt werden kann.</w:t>
      </w:r>
    </w:p>
    <w:p w:rsidR="008C2C37" w:rsidRPr="00E56B05" w:rsidRDefault="008C2C37" w:rsidP="008C2C37"/>
    <w:p w:rsidR="008C2C37" w:rsidRPr="00E56B05" w:rsidRDefault="008C2C37" w:rsidP="008C2C37">
      <w:pPr>
        <w:rPr>
          <w:b/>
        </w:rPr>
      </w:pPr>
      <w:r w:rsidRPr="00E56B05">
        <w:rPr>
          <w:b/>
        </w:rPr>
        <w:t>_________________</w:t>
      </w:r>
      <w:r w:rsidR="00916B0D">
        <w:rPr>
          <w:b/>
        </w:rPr>
        <w:t>____</w:t>
      </w:r>
      <w:r w:rsidRPr="00E56B05">
        <w:rPr>
          <w:b/>
        </w:rPr>
        <w:t>__</w:t>
      </w:r>
      <w:r w:rsidRPr="00E56B05">
        <w:rPr>
          <w:b/>
        </w:rPr>
        <w:tab/>
      </w:r>
      <w:r w:rsidRPr="00E56B05">
        <w:rPr>
          <w:b/>
        </w:rPr>
        <w:tab/>
      </w:r>
      <w:r w:rsidRPr="00E56B05">
        <w:rPr>
          <w:b/>
        </w:rPr>
        <w:tab/>
        <w:t>_______________________________</w:t>
      </w:r>
      <w:r w:rsidR="00916B0D">
        <w:rPr>
          <w:b/>
        </w:rPr>
        <w:t>__________</w:t>
      </w:r>
      <w:r w:rsidRPr="00E56B05">
        <w:rPr>
          <w:b/>
        </w:rPr>
        <w:t>___</w:t>
      </w:r>
    </w:p>
    <w:p w:rsidR="008C2C37" w:rsidRPr="00E56B05" w:rsidRDefault="008C2C37" w:rsidP="008C2C37">
      <w:pPr>
        <w:pStyle w:val="berschrift2"/>
        <w:rPr>
          <w:rFonts w:asciiTheme="minorHAnsi" w:hAnsiTheme="minorHAnsi"/>
          <w:b w:val="0"/>
          <w:sz w:val="22"/>
          <w:szCs w:val="22"/>
        </w:rPr>
      </w:pPr>
      <w:r w:rsidRPr="00E56B05">
        <w:rPr>
          <w:rFonts w:asciiTheme="minorHAnsi" w:hAnsiTheme="minorHAnsi"/>
          <w:b w:val="0"/>
          <w:sz w:val="22"/>
          <w:szCs w:val="22"/>
        </w:rPr>
        <w:t>Ort, Datum</w:t>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r>
      <w:r w:rsidRPr="00E56B05">
        <w:rPr>
          <w:rFonts w:asciiTheme="minorHAnsi" w:hAnsiTheme="minorHAnsi"/>
          <w:b w:val="0"/>
          <w:sz w:val="22"/>
          <w:szCs w:val="22"/>
        </w:rPr>
        <w:tab/>
        <w:t>Unterschrift Schüler/in</w:t>
      </w:r>
    </w:p>
    <w:p w:rsidR="008C2C37" w:rsidRPr="00E56B05" w:rsidRDefault="008C2C37" w:rsidP="008C2C37"/>
    <w:p w:rsidR="008C2C37" w:rsidRPr="00E56B05" w:rsidRDefault="008C2C37" w:rsidP="002D3D74">
      <w:pPr>
        <w:rPr>
          <w:rFonts w:cs="Arial"/>
        </w:rPr>
      </w:pPr>
    </w:p>
    <w:p w:rsidR="00167FE1" w:rsidRDefault="00167FE1">
      <w:pPr>
        <w:rPr>
          <w:rFonts w:ascii="Arial" w:eastAsia="Times New Roman" w:hAnsi="Arial" w:cs="Arial"/>
          <w:smallCaps/>
          <w:spacing w:val="22"/>
          <w:sz w:val="36"/>
          <w:szCs w:val="36"/>
          <w:lang w:eastAsia="de-DE"/>
        </w:rPr>
      </w:pPr>
      <w:r>
        <w:rPr>
          <w:rFonts w:ascii="Arial" w:hAnsi="Arial"/>
          <w:smallCaps/>
          <w:spacing w:val="22"/>
          <w:sz w:val="36"/>
          <w:szCs w:val="36"/>
        </w:rPr>
        <w:br w:type="page"/>
      </w:r>
    </w:p>
    <w:p w:rsidR="009B2EC9" w:rsidRPr="00300338" w:rsidRDefault="009B2EC9" w:rsidP="009B2EC9">
      <w:pPr>
        <w:pStyle w:val="Beschriftung"/>
        <w:ind w:left="0"/>
        <w:rPr>
          <w:rFonts w:ascii="Arial" w:hAnsi="Arial"/>
          <w:smallCaps/>
          <w:spacing w:val="22"/>
          <w:sz w:val="36"/>
          <w:szCs w:val="36"/>
        </w:rPr>
      </w:pPr>
      <w:r>
        <w:rPr>
          <w:noProof/>
          <w:sz w:val="36"/>
          <w:szCs w:val="36"/>
        </w:rPr>
        <w:lastRenderedPageBreak/>
        <w:drawing>
          <wp:anchor distT="0" distB="0" distL="114300" distR="114300" simplePos="0" relativeHeight="251677696" behindDoc="1" locked="0" layoutInCell="1" allowOverlap="1" wp14:anchorId="1F6AAC9E" wp14:editId="5A6CF30D">
            <wp:simplePos x="0" y="0"/>
            <wp:positionH relativeFrom="column">
              <wp:posOffset>3919855</wp:posOffset>
            </wp:positionH>
            <wp:positionV relativeFrom="paragraph">
              <wp:posOffset>-4445</wp:posOffset>
            </wp:positionV>
            <wp:extent cx="1924050" cy="673735"/>
            <wp:effectExtent l="0" t="0" r="0" b="0"/>
            <wp:wrapTight wrapText="bothSides">
              <wp:wrapPolygon edited="0">
                <wp:start x="0" y="0"/>
                <wp:lineTo x="0" y="20765"/>
                <wp:lineTo x="21386" y="20765"/>
                <wp:lineTo x="21386" y="0"/>
                <wp:lineTo x="0" y="0"/>
              </wp:wrapPolygon>
            </wp:wrapTight>
            <wp:docPr id="17" name="Grafik 17" descr="fdg Bl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g Blau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405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338">
        <w:rPr>
          <w:rFonts w:ascii="Arial" w:hAnsi="Arial"/>
          <w:smallCaps/>
          <w:spacing w:val="22"/>
          <w:sz w:val="36"/>
          <w:szCs w:val="36"/>
        </w:rPr>
        <w:t xml:space="preserve">Friedrich-Dessauer-Gymnasium </w:t>
      </w:r>
    </w:p>
    <w:p w:rsidR="009B2EC9" w:rsidRPr="00300338" w:rsidRDefault="009B2EC9" w:rsidP="009B2EC9">
      <w:pPr>
        <w:spacing w:line="360" w:lineRule="auto"/>
        <w:rPr>
          <w:sz w:val="8"/>
          <w:szCs w:val="8"/>
        </w:rPr>
      </w:pPr>
    </w:p>
    <w:p w:rsidR="00167FE1" w:rsidRPr="00D422EB" w:rsidRDefault="00167FE1" w:rsidP="00167FE1">
      <w:pPr>
        <w:spacing w:line="360" w:lineRule="auto"/>
        <w:jc w:val="center"/>
        <w:rPr>
          <w:w w:val="106"/>
        </w:rPr>
      </w:pPr>
      <w:r w:rsidRPr="00D422EB">
        <w:rPr>
          <w:w w:val="105"/>
        </w:rPr>
        <w:t>OBERSTUFENGYMNASIUM DER STADT FRANKFURT AM MAIN</w:t>
      </w:r>
    </w:p>
    <w:p w:rsidR="009B2EC9" w:rsidRPr="00167FE1" w:rsidRDefault="009B2EC9" w:rsidP="009B2EC9">
      <w:pPr>
        <w:spacing w:line="360" w:lineRule="auto"/>
        <w:rPr>
          <w:w w:val="106"/>
          <w:sz w:val="12"/>
        </w:rPr>
      </w:pPr>
      <w:r w:rsidRPr="00167FE1">
        <w:rPr>
          <w:w w:val="106"/>
          <w:sz w:val="26"/>
        </w:rPr>
        <w:t xml:space="preserve"> </w:t>
      </w:r>
    </w:p>
    <w:p w:rsidR="009B2EC9" w:rsidRPr="003F00F2" w:rsidRDefault="009B2EC9" w:rsidP="009B2EC9">
      <w:pPr>
        <w:pBdr>
          <w:bottom w:val="single" w:sz="4" w:space="1" w:color="auto"/>
        </w:pBdr>
        <w:spacing w:line="360" w:lineRule="auto"/>
        <w:rPr>
          <w:rFonts w:ascii="Arial" w:hAnsi="Arial"/>
          <w:b/>
          <w:sz w:val="28"/>
        </w:rPr>
      </w:pPr>
      <w:r>
        <w:rPr>
          <w:rFonts w:ascii="Arial" w:hAnsi="Arial"/>
          <w:b/>
          <w:sz w:val="28"/>
        </w:rPr>
        <w:t>Formblatt 4</w:t>
      </w:r>
      <w:r w:rsidRPr="00897B3A">
        <w:rPr>
          <w:rFonts w:ascii="Arial" w:hAnsi="Arial"/>
          <w:b/>
          <w:sz w:val="28"/>
        </w:rPr>
        <w:t xml:space="preserve"> zur Präsentationsprüfung als 5. Prüfungsfach im Abitur:  </w:t>
      </w:r>
      <w:r w:rsidR="00F50EED">
        <w:rPr>
          <w:rFonts w:ascii="Arial" w:hAnsi="Arial"/>
          <w:b/>
          <w:sz w:val="28"/>
        </w:rPr>
        <w:t>Erwartungshorizont für eine Präsentationsprüfung im Fach _______</w:t>
      </w:r>
    </w:p>
    <w:p w:rsidR="006A46D0" w:rsidRDefault="006A46D0" w:rsidP="002D3D74">
      <w:pPr>
        <w:rPr>
          <w:rFonts w:ascii="Arial" w:hAnsi="Arial" w:cs="Arial"/>
        </w:rPr>
      </w:pPr>
    </w:p>
    <w:p w:rsidR="00F50EED" w:rsidRPr="00916B0D" w:rsidRDefault="0051230C" w:rsidP="00F50EED">
      <w:pPr>
        <w:rPr>
          <w:b/>
          <w:lang w:eastAsia="de-DE"/>
        </w:rPr>
      </w:pPr>
      <w:r>
        <w:rPr>
          <w:b/>
          <w:lang w:eastAsia="de-DE"/>
        </w:rPr>
        <w:t>Prüfling</w:t>
      </w:r>
      <w:r w:rsidR="00F50EED" w:rsidRPr="00916B0D">
        <w:rPr>
          <w:b/>
          <w:lang w:eastAsia="de-DE"/>
        </w:rPr>
        <w:t>:  _________________________________</w:t>
      </w:r>
      <w:r>
        <w:rPr>
          <w:b/>
          <w:lang w:eastAsia="de-DE"/>
        </w:rPr>
        <w:t>__</w:t>
      </w:r>
      <w:r w:rsidR="00F50EED" w:rsidRPr="00916B0D">
        <w:rPr>
          <w:b/>
          <w:lang w:eastAsia="de-DE"/>
        </w:rPr>
        <w:tab/>
        <w:t>Prüfer/in:  ____________________________</w:t>
      </w:r>
    </w:p>
    <w:p w:rsidR="00F50EED" w:rsidRPr="00916B0D" w:rsidRDefault="00F50EED" w:rsidP="00F50EED">
      <w:pPr>
        <w:rPr>
          <w:b/>
          <w:lang w:eastAsia="de-DE"/>
        </w:rPr>
      </w:pPr>
    </w:p>
    <w:p w:rsidR="00F50EED" w:rsidRDefault="00F50EED" w:rsidP="00F50EED">
      <w:pPr>
        <w:rPr>
          <w:b/>
          <w:lang w:eastAsia="de-DE"/>
        </w:rPr>
      </w:pPr>
      <w:r w:rsidRPr="00916B0D">
        <w:rPr>
          <w:b/>
          <w:lang w:eastAsia="de-DE"/>
        </w:rPr>
        <w:t>Fach: ______________________________________</w:t>
      </w:r>
      <w:r w:rsidRPr="00916B0D">
        <w:rPr>
          <w:b/>
          <w:lang w:eastAsia="de-DE"/>
        </w:rPr>
        <w:tab/>
        <w:t xml:space="preserve">Termin der Prüfung: </w:t>
      </w:r>
      <w:r>
        <w:rPr>
          <w:b/>
          <w:lang w:eastAsia="de-DE"/>
        </w:rPr>
        <w:t xml:space="preserve"> _____________</w:t>
      </w:r>
      <w:r w:rsidRPr="00916B0D">
        <w:rPr>
          <w:b/>
          <w:lang w:eastAsia="de-DE"/>
        </w:rPr>
        <w:t>______</w:t>
      </w:r>
    </w:p>
    <w:p w:rsidR="0051230C" w:rsidRDefault="0051230C" w:rsidP="00F50EED">
      <w:pPr>
        <w:rPr>
          <w:b/>
          <w:lang w:eastAsia="de-DE"/>
        </w:rPr>
      </w:pPr>
    </w:p>
    <w:p w:rsidR="00E85A30" w:rsidRPr="00E85A30" w:rsidRDefault="0051230C" w:rsidP="00F50EED">
      <w:pPr>
        <w:rPr>
          <w:b/>
          <w:lang w:eastAsia="de-DE"/>
        </w:rPr>
      </w:pPr>
      <w:r>
        <w:rPr>
          <w:b/>
          <w:lang w:eastAsia="de-DE"/>
        </w:rPr>
        <w:t>Prüfungsvorsitzende/r :_______________________</w:t>
      </w:r>
      <w:r>
        <w:rPr>
          <w:b/>
          <w:lang w:eastAsia="de-DE"/>
        </w:rPr>
        <w:tab/>
        <w:t>Protokollant/in:________________________</w:t>
      </w:r>
    </w:p>
    <w:p w:rsidR="00E85A30" w:rsidRDefault="00E85A30" w:rsidP="00F50EED"/>
    <w:p w:rsidR="00E85A30" w:rsidRPr="004A636A" w:rsidRDefault="00E85A30" w:rsidP="00F50EED"/>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157"/>
      </w:tblGrid>
      <w:tr w:rsidR="00F50EED" w:rsidRPr="003C62AF" w:rsidTr="00261FD7">
        <w:tc>
          <w:tcPr>
            <w:tcW w:w="2055" w:type="dxa"/>
          </w:tcPr>
          <w:p w:rsidR="00F50EED" w:rsidRPr="003C62AF" w:rsidRDefault="00F50EED" w:rsidP="00261FD7">
            <w:pPr>
              <w:rPr>
                <w:b/>
              </w:rPr>
            </w:pPr>
            <w:r>
              <w:rPr>
                <w:b/>
              </w:rPr>
              <w:t>Thema</w:t>
            </w:r>
          </w:p>
        </w:tc>
        <w:tc>
          <w:tcPr>
            <w:tcW w:w="7157" w:type="dxa"/>
          </w:tcPr>
          <w:p w:rsidR="00F50EED" w:rsidRPr="003C62AF" w:rsidRDefault="00F50EED" w:rsidP="00261FD7">
            <w:pPr>
              <w:rPr>
                <w:b/>
              </w:rPr>
            </w:pPr>
          </w:p>
          <w:p w:rsidR="00F50EED" w:rsidRPr="003C62AF" w:rsidRDefault="00F50EED" w:rsidP="00261FD7">
            <w:pPr>
              <w:rPr>
                <w:b/>
              </w:rPr>
            </w:pPr>
          </w:p>
        </w:tc>
      </w:tr>
      <w:tr w:rsidR="00F50EED" w:rsidRPr="003C62AF" w:rsidTr="00261FD7">
        <w:tc>
          <w:tcPr>
            <w:tcW w:w="2055" w:type="dxa"/>
          </w:tcPr>
          <w:p w:rsidR="00F50EED" w:rsidRPr="00F50EED" w:rsidRDefault="00F50EED" w:rsidP="00261FD7">
            <w:pPr>
              <w:rPr>
                <w:b/>
                <w:sz w:val="20"/>
                <w:szCs w:val="20"/>
              </w:rPr>
            </w:pPr>
            <w:r w:rsidRPr="00F50EED">
              <w:rPr>
                <w:b/>
                <w:sz w:val="20"/>
                <w:szCs w:val="20"/>
              </w:rPr>
              <w:t>Aufgabenstellung</w:t>
            </w:r>
          </w:p>
          <w:p w:rsidR="00F50EED" w:rsidRDefault="00F50EED" w:rsidP="00261FD7">
            <w:pPr>
              <w:rPr>
                <w:b/>
              </w:rPr>
            </w:pPr>
          </w:p>
          <w:p w:rsidR="00F729E7" w:rsidRDefault="00F729E7" w:rsidP="00261FD7">
            <w:pPr>
              <w:rPr>
                <w:b/>
              </w:rPr>
            </w:pPr>
          </w:p>
          <w:p w:rsidR="00F729E7" w:rsidRPr="00F50EED" w:rsidRDefault="00F729E7" w:rsidP="00261FD7">
            <w:pPr>
              <w:rPr>
                <w:b/>
              </w:rPr>
            </w:pPr>
          </w:p>
        </w:tc>
        <w:tc>
          <w:tcPr>
            <w:tcW w:w="7157" w:type="dxa"/>
          </w:tcPr>
          <w:p w:rsidR="00F50EED" w:rsidRPr="003C62AF" w:rsidRDefault="00F50EED" w:rsidP="00261FD7">
            <w:pPr>
              <w:rPr>
                <w:b/>
              </w:rPr>
            </w:pPr>
          </w:p>
        </w:tc>
      </w:tr>
      <w:tr w:rsidR="00F50EED" w:rsidRPr="003C62AF" w:rsidTr="00F50EED">
        <w:trPr>
          <w:trHeight w:val="1170"/>
        </w:trPr>
        <w:tc>
          <w:tcPr>
            <w:tcW w:w="2055" w:type="dxa"/>
          </w:tcPr>
          <w:p w:rsidR="00F50EED" w:rsidRPr="00F50EED" w:rsidRDefault="00F50EED" w:rsidP="00F50EED">
            <w:pPr>
              <w:rPr>
                <w:b/>
                <w:sz w:val="20"/>
                <w:szCs w:val="20"/>
              </w:rPr>
            </w:pPr>
            <w:r w:rsidRPr="00F50EED">
              <w:rPr>
                <w:b/>
                <w:sz w:val="20"/>
                <w:szCs w:val="20"/>
              </w:rPr>
              <w:t>Kurs-</w:t>
            </w:r>
            <w:r>
              <w:rPr>
                <w:b/>
                <w:sz w:val="20"/>
                <w:szCs w:val="20"/>
              </w:rPr>
              <w:t xml:space="preserve"> oder fach-übergreifender Bezug</w:t>
            </w:r>
          </w:p>
        </w:tc>
        <w:tc>
          <w:tcPr>
            <w:tcW w:w="7157" w:type="dxa"/>
          </w:tcPr>
          <w:p w:rsidR="00F50EED" w:rsidRPr="003C62AF" w:rsidRDefault="00F50EED" w:rsidP="00261FD7">
            <w:pPr>
              <w:spacing w:after="120"/>
            </w:pPr>
          </w:p>
        </w:tc>
      </w:tr>
      <w:tr w:rsidR="00F50EED" w:rsidRPr="003C62AF" w:rsidTr="00F50EED">
        <w:trPr>
          <w:trHeight w:val="1170"/>
        </w:trPr>
        <w:tc>
          <w:tcPr>
            <w:tcW w:w="2055" w:type="dxa"/>
          </w:tcPr>
          <w:p w:rsidR="00F50EED" w:rsidRPr="00F50EED" w:rsidRDefault="00F50EED" w:rsidP="00261FD7">
            <w:pPr>
              <w:rPr>
                <w:b/>
                <w:sz w:val="20"/>
                <w:szCs w:val="20"/>
              </w:rPr>
            </w:pPr>
            <w:r w:rsidRPr="00F50EED">
              <w:rPr>
                <w:rFonts w:cs="Arial"/>
                <w:b/>
                <w:sz w:val="20"/>
                <w:szCs w:val="20"/>
              </w:rPr>
              <w:t>Erwartete Leistung</w:t>
            </w:r>
          </w:p>
        </w:tc>
        <w:tc>
          <w:tcPr>
            <w:tcW w:w="7157" w:type="dxa"/>
          </w:tcPr>
          <w:p w:rsidR="00F50EED" w:rsidRPr="003C62AF" w:rsidRDefault="00F50EED" w:rsidP="00261FD7">
            <w:pPr>
              <w:rPr>
                <w:b/>
                <w:sz w:val="20"/>
                <w:szCs w:val="20"/>
              </w:rPr>
            </w:pPr>
          </w:p>
        </w:tc>
      </w:tr>
      <w:tr w:rsidR="00F50EED" w:rsidRPr="003C62AF" w:rsidTr="00261FD7">
        <w:tc>
          <w:tcPr>
            <w:tcW w:w="2055" w:type="dxa"/>
          </w:tcPr>
          <w:p w:rsidR="00F50EED" w:rsidRDefault="00F50EED" w:rsidP="00261FD7">
            <w:pPr>
              <w:pStyle w:val="berschrift2"/>
              <w:rPr>
                <w:rFonts w:asciiTheme="minorHAnsi" w:hAnsiTheme="minorHAnsi" w:cs="Arial"/>
              </w:rPr>
            </w:pPr>
            <w:r w:rsidRPr="00F50EED">
              <w:rPr>
                <w:rFonts w:asciiTheme="minorHAnsi" w:hAnsiTheme="minorHAnsi" w:cs="Arial"/>
              </w:rPr>
              <w:t>Erläuterungen zum Schwellenwert 05 Punkte</w:t>
            </w:r>
          </w:p>
          <w:p w:rsidR="00F729E7" w:rsidRDefault="00F729E7" w:rsidP="00F729E7">
            <w:pPr>
              <w:rPr>
                <w:lang w:eastAsia="de-DE"/>
              </w:rPr>
            </w:pPr>
          </w:p>
          <w:p w:rsidR="00F729E7" w:rsidRPr="00F729E7" w:rsidRDefault="00F729E7" w:rsidP="00F729E7">
            <w:pPr>
              <w:rPr>
                <w:lang w:eastAsia="de-DE"/>
              </w:rPr>
            </w:pPr>
          </w:p>
        </w:tc>
        <w:tc>
          <w:tcPr>
            <w:tcW w:w="7157" w:type="dxa"/>
          </w:tcPr>
          <w:p w:rsidR="00F50EED" w:rsidRPr="003C62AF" w:rsidRDefault="00F50EED" w:rsidP="00261FD7">
            <w:pPr>
              <w:spacing w:after="120"/>
            </w:pPr>
          </w:p>
        </w:tc>
      </w:tr>
      <w:tr w:rsidR="00F50EED" w:rsidRPr="003C62AF" w:rsidTr="00261FD7">
        <w:tc>
          <w:tcPr>
            <w:tcW w:w="2055" w:type="dxa"/>
          </w:tcPr>
          <w:p w:rsidR="00F50EED" w:rsidRDefault="00F50EED" w:rsidP="00261FD7">
            <w:pPr>
              <w:pStyle w:val="berschrift2"/>
              <w:rPr>
                <w:rFonts w:asciiTheme="minorHAnsi" w:hAnsiTheme="minorHAnsi" w:cs="Arial"/>
              </w:rPr>
            </w:pPr>
            <w:r w:rsidRPr="00F50EED">
              <w:rPr>
                <w:rFonts w:asciiTheme="minorHAnsi" w:hAnsiTheme="minorHAnsi" w:cs="Arial"/>
              </w:rPr>
              <w:t>Erläuterungen zum Schwellenwert 11 Punkte</w:t>
            </w:r>
          </w:p>
          <w:p w:rsidR="00F729E7" w:rsidRDefault="00F729E7" w:rsidP="00F729E7">
            <w:pPr>
              <w:rPr>
                <w:lang w:eastAsia="de-DE"/>
              </w:rPr>
            </w:pPr>
          </w:p>
          <w:p w:rsidR="00F729E7" w:rsidRPr="00F729E7" w:rsidRDefault="00F729E7" w:rsidP="00F729E7">
            <w:pPr>
              <w:rPr>
                <w:lang w:eastAsia="de-DE"/>
              </w:rPr>
            </w:pPr>
          </w:p>
        </w:tc>
        <w:tc>
          <w:tcPr>
            <w:tcW w:w="7157" w:type="dxa"/>
          </w:tcPr>
          <w:p w:rsidR="00F50EED" w:rsidRPr="003C62AF" w:rsidRDefault="00F50EED" w:rsidP="00261FD7">
            <w:pPr>
              <w:spacing w:after="120"/>
            </w:pPr>
          </w:p>
        </w:tc>
      </w:tr>
      <w:tr w:rsidR="00F50EED" w:rsidRPr="003C62AF" w:rsidTr="00261FD7">
        <w:tc>
          <w:tcPr>
            <w:tcW w:w="2055" w:type="dxa"/>
          </w:tcPr>
          <w:p w:rsidR="00F50EED" w:rsidRPr="00F50EED" w:rsidRDefault="00F50EED" w:rsidP="00261FD7">
            <w:pPr>
              <w:pStyle w:val="berschrift2"/>
              <w:rPr>
                <w:rFonts w:asciiTheme="minorHAnsi" w:hAnsiTheme="minorHAnsi" w:cs="Arial"/>
              </w:rPr>
            </w:pPr>
            <w:r w:rsidRPr="00F50EED">
              <w:rPr>
                <w:rFonts w:asciiTheme="minorHAnsi" w:hAnsiTheme="minorHAnsi" w:cs="Arial"/>
              </w:rPr>
              <w:t>Literatur/</w:t>
            </w:r>
          </w:p>
          <w:p w:rsidR="00F50EED" w:rsidRDefault="00F50EED" w:rsidP="00F50EED">
            <w:pPr>
              <w:pStyle w:val="berschrift2"/>
              <w:rPr>
                <w:rFonts w:asciiTheme="minorHAnsi" w:hAnsiTheme="minorHAnsi" w:cs="Arial"/>
              </w:rPr>
            </w:pPr>
            <w:r>
              <w:rPr>
                <w:rFonts w:asciiTheme="minorHAnsi" w:hAnsiTheme="minorHAnsi" w:cs="Arial"/>
              </w:rPr>
              <w:t>Material</w:t>
            </w:r>
            <w:r w:rsidRPr="00F50EED">
              <w:rPr>
                <w:rFonts w:asciiTheme="minorHAnsi" w:hAnsiTheme="minorHAnsi"/>
              </w:rPr>
              <w:br/>
            </w:r>
          </w:p>
          <w:p w:rsidR="00F729E7" w:rsidRPr="00F729E7" w:rsidRDefault="00F729E7" w:rsidP="00F729E7">
            <w:pPr>
              <w:rPr>
                <w:lang w:eastAsia="de-DE"/>
              </w:rPr>
            </w:pPr>
          </w:p>
          <w:p w:rsidR="00F729E7" w:rsidRPr="00F729E7" w:rsidRDefault="00F729E7" w:rsidP="00F729E7">
            <w:pPr>
              <w:rPr>
                <w:lang w:eastAsia="de-DE"/>
              </w:rPr>
            </w:pPr>
          </w:p>
        </w:tc>
        <w:tc>
          <w:tcPr>
            <w:tcW w:w="7157" w:type="dxa"/>
          </w:tcPr>
          <w:p w:rsidR="00F50EED" w:rsidRPr="003C62AF" w:rsidRDefault="00F50EED" w:rsidP="00261FD7">
            <w:pPr>
              <w:spacing w:after="120"/>
            </w:pPr>
          </w:p>
        </w:tc>
      </w:tr>
    </w:tbl>
    <w:p w:rsidR="00F729E7" w:rsidRDefault="00F729E7" w:rsidP="006E6C70">
      <w:pPr>
        <w:jc w:val="both"/>
      </w:pPr>
    </w:p>
    <w:p w:rsidR="009A1B63" w:rsidRPr="00DA13D6" w:rsidRDefault="009A1B63" w:rsidP="009A1B63">
      <w:pPr>
        <w:jc w:val="center"/>
        <w:rPr>
          <w:b/>
          <w:color w:val="FFFFFF" w:themeColor="background1"/>
        </w:rPr>
      </w:pPr>
      <w:r w:rsidRPr="00DA13D6">
        <w:rPr>
          <w:b/>
          <w:color w:val="FFFFFF" w:themeColor="background1"/>
          <w:highlight w:val="black"/>
        </w:rPr>
        <w:t xml:space="preserve">TERMIN ZUR ABGABE AN </w:t>
      </w:r>
      <w:r>
        <w:rPr>
          <w:b/>
          <w:color w:val="FFFFFF" w:themeColor="background1"/>
          <w:highlight w:val="black"/>
        </w:rPr>
        <w:t xml:space="preserve">ALLE MITGLIEDER DER </w:t>
      </w:r>
      <w:r w:rsidRPr="00DA13D6">
        <w:rPr>
          <w:b/>
          <w:color w:val="FFFFFF" w:themeColor="background1"/>
          <w:highlight w:val="black"/>
        </w:rPr>
        <w:t xml:space="preserve"> </w:t>
      </w:r>
      <w:r>
        <w:rPr>
          <w:b/>
          <w:color w:val="FFFFFF" w:themeColor="background1"/>
          <w:highlight w:val="black"/>
        </w:rPr>
        <w:t>PRÜFUNGSKOMMISSION</w:t>
      </w:r>
      <w:r w:rsidRPr="00DA13D6">
        <w:rPr>
          <w:b/>
          <w:color w:val="FFFFFF" w:themeColor="background1"/>
          <w:highlight w:val="black"/>
        </w:rPr>
        <w:t xml:space="preserve"> BEACHTEN: </w:t>
      </w:r>
      <w:r>
        <w:rPr>
          <w:b/>
          <w:color w:val="FFFFFF" w:themeColor="background1"/>
          <w:highlight w:val="black"/>
        </w:rPr>
        <w:t>10</w:t>
      </w:r>
      <w:r w:rsidRPr="00DA13D6">
        <w:rPr>
          <w:b/>
          <w:color w:val="FFFFFF" w:themeColor="background1"/>
          <w:highlight w:val="black"/>
        </w:rPr>
        <w:t>.0</w:t>
      </w:r>
      <w:r>
        <w:rPr>
          <w:b/>
          <w:color w:val="FFFFFF" w:themeColor="background1"/>
          <w:highlight w:val="black"/>
        </w:rPr>
        <w:t>5</w:t>
      </w:r>
      <w:r w:rsidRPr="00DA13D6">
        <w:rPr>
          <w:b/>
          <w:color w:val="FFFFFF" w:themeColor="background1"/>
          <w:highlight w:val="black"/>
        </w:rPr>
        <w:t>.2019</w:t>
      </w:r>
    </w:p>
    <w:p w:rsidR="006A46D0" w:rsidRPr="00F729E7" w:rsidRDefault="00F729E7" w:rsidP="00F729E7">
      <w:r>
        <w:br w:type="page"/>
      </w:r>
      <w:r w:rsidR="00752FA7">
        <w:rPr>
          <w:rFonts w:ascii="Arial" w:hAnsi="Arial" w:cs="Arial"/>
          <w:b/>
        </w:rPr>
        <w:lastRenderedPageBreak/>
        <w:t>6</w:t>
      </w:r>
      <w:r w:rsidR="00FB2D6E" w:rsidRPr="00FB2D6E">
        <w:rPr>
          <w:rFonts w:ascii="Arial" w:hAnsi="Arial" w:cs="Arial"/>
          <w:b/>
        </w:rPr>
        <w:t xml:space="preserve">.3. </w:t>
      </w:r>
      <w:r w:rsidR="00DC7B5B" w:rsidRPr="00FB2D6E">
        <w:rPr>
          <w:rFonts w:ascii="Arial" w:hAnsi="Arial" w:cs="Arial"/>
          <w:b/>
        </w:rPr>
        <w:t>Rechtliche</w:t>
      </w:r>
      <w:r w:rsidR="00DC7B5B">
        <w:rPr>
          <w:rFonts w:ascii="Arial" w:hAnsi="Arial" w:cs="Arial"/>
          <w:b/>
        </w:rPr>
        <w:t xml:space="preserve"> Grundlagen: Oberstufen-und Abiturverordnung vom 20. Juli 2009, zuletzt geändert durch Verordnung am 13. Juli 2016 (Abl. S. 360)</w:t>
      </w:r>
    </w:p>
    <w:p w:rsidR="006A46D0" w:rsidRPr="006E6C70" w:rsidRDefault="006A46D0" w:rsidP="006E6C70">
      <w:pPr>
        <w:jc w:val="both"/>
        <w:rPr>
          <w:rFonts w:ascii="Arial" w:hAnsi="Arial" w:cs="Arial"/>
          <w:b/>
        </w:rPr>
      </w:pPr>
    </w:p>
    <w:p w:rsidR="006E6C70" w:rsidRPr="00534626" w:rsidRDefault="006A46D0" w:rsidP="006E6C70">
      <w:pPr>
        <w:jc w:val="both"/>
        <w:rPr>
          <w:rFonts w:ascii="Arial" w:hAnsi="Arial" w:cs="Arial"/>
          <w:b/>
          <w:sz w:val="19"/>
          <w:szCs w:val="19"/>
        </w:rPr>
      </w:pPr>
      <w:r w:rsidRPr="00534626">
        <w:rPr>
          <w:rFonts w:ascii="Arial" w:hAnsi="Arial" w:cs="Arial"/>
          <w:b/>
          <w:sz w:val="19"/>
          <w:szCs w:val="19"/>
        </w:rPr>
        <w:t>§ 22 Termine</w:t>
      </w:r>
    </w:p>
    <w:p w:rsidR="004E5478" w:rsidRPr="00534626" w:rsidRDefault="006A46D0" w:rsidP="006E6C70">
      <w:pPr>
        <w:jc w:val="both"/>
        <w:rPr>
          <w:rFonts w:ascii="Arial" w:hAnsi="Arial" w:cs="Arial"/>
          <w:sz w:val="19"/>
          <w:szCs w:val="19"/>
        </w:rPr>
      </w:pPr>
      <w:r w:rsidRPr="00534626">
        <w:rPr>
          <w:rFonts w:ascii="Arial" w:hAnsi="Arial" w:cs="Arial"/>
          <w:sz w:val="19"/>
          <w:szCs w:val="19"/>
        </w:rPr>
        <w:t xml:space="preserve">(1) (…) </w:t>
      </w:r>
      <w:r w:rsidRPr="00534626">
        <w:rPr>
          <w:rFonts w:ascii="Arial" w:hAnsi="Arial" w:cs="Arial"/>
          <w:sz w:val="19"/>
          <w:szCs w:val="19"/>
          <w:u w:val="single"/>
        </w:rPr>
        <w:t>Präsentationsprüfungen und Kolloquien zu einer besonderen Lernleistung können bereits vor den mündlichen Prüfungen, die spätestens im Juni stattfinden, durchgeführt werden, jedoch nicht vor dem Ende der Kursphase.</w:t>
      </w:r>
      <w:r w:rsidRPr="00534626">
        <w:rPr>
          <w:rFonts w:ascii="Arial" w:hAnsi="Arial" w:cs="Arial"/>
          <w:sz w:val="19"/>
          <w:szCs w:val="19"/>
        </w:rPr>
        <w:t xml:space="preserve">  (…)</w:t>
      </w:r>
    </w:p>
    <w:p w:rsidR="00534626" w:rsidRDefault="006A46D0" w:rsidP="006E6C70">
      <w:pPr>
        <w:jc w:val="both"/>
        <w:rPr>
          <w:rFonts w:ascii="Arial" w:hAnsi="Arial" w:cs="Arial"/>
          <w:sz w:val="19"/>
          <w:szCs w:val="19"/>
          <w:u w:val="single"/>
        </w:rPr>
      </w:pPr>
      <w:r w:rsidRPr="00534626">
        <w:rPr>
          <w:rFonts w:ascii="Arial" w:hAnsi="Arial" w:cs="Arial"/>
          <w:sz w:val="19"/>
          <w:szCs w:val="19"/>
        </w:rPr>
        <w:t xml:space="preserve">(3) Wer eine </w:t>
      </w:r>
      <w:r w:rsidRPr="00534626">
        <w:rPr>
          <w:rFonts w:ascii="Arial" w:hAnsi="Arial" w:cs="Arial"/>
          <w:sz w:val="19"/>
          <w:szCs w:val="19"/>
          <w:u w:val="single"/>
        </w:rPr>
        <w:t>besondere Lernleistung im 5. Prüfungsfach (§ 37) erbringen will, beantragt dieses spätestens zu Beginn des zweiten Jahres der Qualifikationsphase (Q3) bei der Schulleiterin</w:t>
      </w:r>
      <w:r w:rsidRPr="00534626">
        <w:rPr>
          <w:rFonts w:ascii="Arial" w:hAnsi="Arial" w:cs="Arial"/>
          <w:sz w:val="19"/>
          <w:szCs w:val="19"/>
        </w:rPr>
        <w:t xml:space="preserve"> oder dem Schulleiter mit Angabe der betreuenden Lehrkraft nach deren Zustimmung. </w:t>
      </w:r>
      <w:r w:rsidRPr="00534626">
        <w:rPr>
          <w:rFonts w:ascii="Arial" w:hAnsi="Arial" w:cs="Arial"/>
          <w:sz w:val="19"/>
          <w:szCs w:val="19"/>
          <w:u w:val="single"/>
        </w:rPr>
        <w:t>Die Anmeldung ist verbindlich und kann nicht im Rahmen der Meldung zum Abitur nach Abs. 2 widerrufen werden. Die Schulleiterin oder der Schulleiter genehmigt die Einbringung der besonderen Lernleistung unter Berücksichtigung der personellen, räumlichen und sächlichen Möglichkeiten der Schule. Die Schulleiterin oder der Schulleiter kann die Einbringung der Arbeit ablehnen, wenn zu erwarten ist, dass auf Grund der Themenstellung die Anforderungen, die für schriftliche und mündliche Abiturprüfungen zugrunde gelegt werden, nicht erfüllt werden können. Die schriftliche Ausarbeitung ist spätestens am letzten Tag der schriftlichen Abiturprüfung vorzulegen.</w:t>
      </w:r>
      <w:r w:rsidRPr="00534626">
        <w:rPr>
          <w:rFonts w:ascii="Arial" w:hAnsi="Arial" w:cs="Arial"/>
          <w:sz w:val="19"/>
          <w:szCs w:val="19"/>
          <w:u w:val="single"/>
        </w:rPr>
        <w:br/>
        <w:t>(4) Schülerinnen und Schüler, die eine Präsentation im 5. Prüfungsfach (§ 37) wählen, beantragen dieses im Rahmen der Meldung zum Abitur nach Abs. 2. Sie erhalten die Aufgabenstellung in der Regel nach ihrer letzten schriftlichen Prüfung. Als Bearbeitungszeit sind mindestens vier Unterrichtswochen zu gewähren. Spätestens eine Woche vor dem Kolloquium ist der Prüferin oder dem Prüfer eine schriftliche Dokumentation über den geplanten Ablauf der Präsentation abzuliefern, die nicht Grundlage der Beurteilung ist, sondern der Vorbereitung des Kolloquiums dient.</w:t>
      </w:r>
    </w:p>
    <w:p w:rsidR="006A46D0" w:rsidRPr="00534626" w:rsidRDefault="006A46D0" w:rsidP="006E6C70">
      <w:pPr>
        <w:jc w:val="both"/>
        <w:rPr>
          <w:rFonts w:ascii="Arial" w:hAnsi="Arial" w:cs="Arial"/>
          <w:sz w:val="19"/>
          <w:szCs w:val="19"/>
        </w:rPr>
      </w:pPr>
    </w:p>
    <w:p w:rsidR="004E5478" w:rsidRPr="00534626" w:rsidRDefault="006A46D0" w:rsidP="006E6C70">
      <w:pPr>
        <w:jc w:val="both"/>
        <w:rPr>
          <w:rFonts w:ascii="Arial" w:hAnsi="Arial" w:cs="Arial"/>
          <w:b/>
          <w:sz w:val="19"/>
          <w:szCs w:val="19"/>
        </w:rPr>
      </w:pPr>
      <w:r w:rsidRPr="00534626">
        <w:rPr>
          <w:rFonts w:ascii="Arial" w:hAnsi="Arial" w:cs="Arial"/>
          <w:b/>
          <w:sz w:val="19"/>
          <w:szCs w:val="19"/>
        </w:rPr>
        <w:t>§ 24 Prüfungsfächer</w:t>
      </w:r>
    </w:p>
    <w:p w:rsidR="004E5478" w:rsidRPr="00534626" w:rsidRDefault="006A46D0" w:rsidP="006E6C70">
      <w:pPr>
        <w:jc w:val="both"/>
        <w:rPr>
          <w:rFonts w:ascii="Arial" w:hAnsi="Arial" w:cs="Arial"/>
          <w:sz w:val="19"/>
          <w:szCs w:val="19"/>
        </w:rPr>
      </w:pPr>
      <w:r w:rsidRPr="00534626">
        <w:rPr>
          <w:rFonts w:ascii="Arial" w:hAnsi="Arial" w:cs="Arial"/>
          <w:sz w:val="19"/>
          <w:szCs w:val="19"/>
        </w:rPr>
        <w:t>(1) Jede Prüfungsteilnehmerin und jeder Prüfungsteilnehmer wird in der Abiturprüfung in fünf Fächern geprüft. Die Fächer müssen die drei Aufgabenfelder nach § 7 abdecken und als Abiturprüfungsfächer zugelassen sein. In drei Fächern findet eine schriftliche (§§ 32 und 33), im vierten Fach eine mündliche Prüfung (§§ 34 bis 36) und im fünften Fach (§ 37) eine Präsentation, eine besondere Lernleistung oder eine mündliche Prüfung statt. Nach Maßgaben des § 34 Abs. 2 kann in jedem schriftlichen Fach zusätzlich mündlich geprüft werden.</w:t>
      </w:r>
    </w:p>
    <w:p w:rsidR="00C43B72" w:rsidRPr="00534626" w:rsidRDefault="006A46D0" w:rsidP="006E6C70">
      <w:pPr>
        <w:jc w:val="both"/>
        <w:rPr>
          <w:rFonts w:ascii="Arial" w:hAnsi="Arial" w:cs="Arial"/>
          <w:sz w:val="19"/>
          <w:szCs w:val="19"/>
        </w:rPr>
      </w:pPr>
      <w:r w:rsidRPr="00534626">
        <w:rPr>
          <w:rFonts w:ascii="Arial" w:hAnsi="Arial" w:cs="Arial"/>
          <w:sz w:val="19"/>
          <w:szCs w:val="19"/>
        </w:rPr>
        <w:t>(2) Fächer der schriftlichen Abiturprüfung sind</w:t>
      </w:r>
    </w:p>
    <w:p w:rsidR="00DC7B5B" w:rsidRPr="00534626" w:rsidRDefault="006A46D0" w:rsidP="006E6C70">
      <w:pPr>
        <w:jc w:val="both"/>
        <w:rPr>
          <w:rFonts w:ascii="Arial" w:hAnsi="Arial" w:cs="Arial"/>
          <w:sz w:val="19"/>
          <w:szCs w:val="19"/>
        </w:rPr>
      </w:pPr>
      <w:r w:rsidRPr="00534626">
        <w:rPr>
          <w:rFonts w:ascii="Arial" w:hAnsi="Arial" w:cs="Arial"/>
          <w:sz w:val="19"/>
          <w:szCs w:val="19"/>
        </w:rPr>
        <w:t>1. die beiden von der Schülerin oder dem Schüler gewählten Leistungsfächer (erstes und zweites Prüfungsfach),</w:t>
      </w:r>
      <w:r w:rsidRPr="00534626">
        <w:rPr>
          <w:rFonts w:ascii="Arial" w:hAnsi="Arial" w:cs="Arial"/>
          <w:sz w:val="19"/>
          <w:szCs w:val="19"/>
        </w:rPr>
        <w:br/>
        <w:t>2. ein von der Schülerin oder dem Schüler gewähltes Fach (drittes Prüfungsfach).</w:t>
      </w:r>
    </w:p>
    <w:p w:rsidR="00534626" w:rsidRDefault="006A46D0" w:rsidP="006E6C70">
      <w:pPr>
        <w:jc w:val="both"/>
        <w:rPr>
          <w:rFonts w:ascii="Arial" w:hAnsi="Arial" w:cs="Arial"/>
          <w:sz w:val="19"/>
          <w:szCs w:val="19"/>
        </w:rPr>
      </w:pPr>
      <w:r w:rsidRPr="00534626">
        <w:rPr>
          <w:rFonts w:ascii="Arial" w:hAnsi="Arial" w:cs="Arial"/>
          <w:sz w:val="19"/>
          <w:szCs w:val="19"/>
        </w:rPr>
        <w:t>Die drei schriftlichen Prüfungsfächer müssen mindestens zwei der drei Aufgabenfelder abdecken. Im Leistungsfach Sport werden die schriftlichen Prüfungen im Rahmen der besonderen Fachprüfung durch einen sportpraktischen Prüfungsteil ergänzt. Im Leistungsfach Musik können die schriftlichen Prüfungen durch einen fachpraktischen Teil ergänzt werden; die Entscheidung hierüber trifft die Schulleiterin oder der Schulleiter einheitlich für die Schülerinnen und Schüler eines Kurses.</w:t>
      </w:r>
    </w:p>
    <w:p w:rsidR="00534626" w:rsidRDefault="006A46D0" w:rsidP="006E6C70">
      <w:pPr>
        <w:jc w:val="both"/>
        <w:rPr>
          <w:rFonts w:ascii="Arial" w:hAnsi="Arial" w:cs="Arial"/>
          <w:sz w:val="19"/>
          <w:szCs w:val="19"/>
          <w:u w:val="single"/>
        </w:rPr>
      </w:pPr>
      <w:r w:rsidRPr="00534626">
        <w:rPr>
          <w:rFonts w:ascii="Arial" w:hAnsi="Arial" w:cs="Arial"/>
          <w:sz w:val="19"/>
          <w:szCs w:val="19"/>
        </w:rPr>
        <w:t xml:space="preserve">(3) Prüfungsfächer der verbindlichen mündlichen Prüfungen nach Abs. 1 sind nach Wahl der Schülerinnen und Schüler Fächer aus den drei Aufgabenfeldern oder Sport. Ein Prüfungsfach nach Abs. 2 kann nicht gewählt werden. Ein als viertes Prüfungsfach gewähltes Fach kann nicht zusätzlich fünftes Prüfungsfach sein. </w:t>
      </w:r>
      <w:r w:rsidRPr="00534626">
        <w:rPr>
          <w:rFonts w:ascii="Arial" w:hAnsi="Arial" w:cs="Arial"/>
          <w:sz w:val="19"/>
          <w:szCs w:val="19"/>
          <w:u w:val="single"/>
        </w:rPr>
        <w:t>Bei der besonderen Lernleistung (§ 37) gilt Satz 2 nicht; die Schulleiterin oder der Schulleiter entscheidet, ob sie einem Aufgabenfeld zugeordnet werden kann.</w:t>
      </w:r>
    </w:p>
    <w:p w:rsidR="006A46D0" w:rsidRPr="00534626" w:rsidRDefault="006A46D0" w:rsidP="006E6C70">
      <w:pPr>
        <w:jc w:val="both"/>
        <w:rPr>
          <w:rFonts w:ascii="Arial" w:hAnsi="Arial" w:cs="Arial"/>
          <w:sz w:val="19"/>
          <w:szCs w:val="19"/>
        </w:rPr>
      </w:pPr>
      <w:r w:rsidRPr="00534626">
        <w:rPr>
          <w:rFonts w:ascii="Arial" w:hAnsi="Arial" w:cs="Arial"/>
          <w:sz w:val="19"/>
          <w:szCs w:val="19"/>
        </w:rPr>
        <w:t>(4) Drittes, viertes oder fünftes Prüfungsfach kann unter Berücksichtigung der Bestimmungen der Absätze 1 und 3 jedes Grundkursfach aus den drei Aufgabenfeldern sein. Sport und Darstellendes Spiel können als Grundkursfächer nur viertes oder fünftes Prüfungsfach sein, wobei jeweils eine mündliche und eine fachpraktische Prüfung durchgeführt werden. Eine in der Einführungsphase neu begonnene Fremdsprache nach § 14 Abs. 5 kann viertes oder fünftes Prüfungsfach sein. (…)</w:t>
      </w:r>
    </w:p>
    <w:p w:rsidR="004E5478" w:rsidRPr="00534626" w:rsidRDefault="006A46D0" w:rsidP="006E6C70">
      <w:pPr>
        <w:jc w:val="both"/>
        <w:rPr>
          <w:rFonts w:ascii="Arial" w:hAnsi="Arial" w:cs="Arial"/>
          <w:sz w:val="19"/>
          <w:szCs w:val="19"/>
        </w:rPr>
      </w:pPr>
      <w:r w:rsidRPr="00534626">
        <w:rPr>
          <w:rFonts w:ascii="Arial" w:hAnsi="Arial" w:cs="Arial"/>
          <w:sz w:val="19"/>
          <w:szCs w:val="19"/>
        </w:rPr>
        <w:t xml:space="preserve">(6) </w:t>
      </w:r>
      <w:r w:rsidRPr="00534626">
        <w:rPr>
          <w:rFonts w:ascii="Arial" w:hAnsi="Arial" w:cs="Arial"/>
          <w:sz w:val="19"/>
          <w:szCs w:val="19"/>
          <w:u w:val="single"/>
        </w:rPr>
        <w:t xml:space="preserve">Unter den Prüfungsfächern müssen Deutsch und Mathematik sowie eine Fremdsprache oder eine Naturwissenschaft oder Informatik sein. Diese Prüfungsfächer können nicht durch eine besondere Lernleistung </w:t>
      </w:r>
      <w:r w:rsidRPr="00534626">
        <w:rPr>
          <w:rFonts w:ascii="Arial" w:hAnsi="Arial" w:cs="Arial"/>
          <w:sz w:val="19"/>
          <w:szCs w:val="19"/>
          <w:u w:val="double"/>
        </w:rPr>
        <w:t>ersetzt</w:t>
      </w:r>
      <w:r w:rsidRPr="00534626">
        <w:rPr>
          <w:rFonts w:ascii="Arial" w:hAnsi="Arial" w:cs="Arial"/>
          <w:sz w:val="19"/>
          <w:szCs w:val="19"/>
          <w:u w:val="single"/>
        </w:rPr>
        <w:t xml:space="preserve"> werden.</w:t>
      </w:r>
      <w:r w:rsidRPr="00534626">
        <w:rPr>
          <w:rFonts w:ascii="Arial" w:hAnsi="Arial" w:cs="Arial"/>
          <w:sz w:val="19"/>
          <w:szCs w:val="19"/>
        </w:rPr>
        <w:t xml:space="preserve"> (…)</w:t>
      </w:r>
    </w:p>
    <w:p w:rsidR="006A46D0" w:rsidRPr="00534626" w:rsidRDefault="006A46D0" w:rsidP="006E6C70">
      <w:pPr>
        <w:jc w:val="both"/>
        <w:rPr>
          <w:rFonts w:ascii="Arial" w:hAnsi="Arial" w:cs="Arial"/>
          <w:sz w:val="19"/>
          <w:szCs w:val="19"/>
        </w:rPr>
      </w:pPr>
    </w:p>
    <w:p w:rsidR="004E5478" w:rsidRPr="00534626" w:rsidRDefault="006A46D0" w:rsidP="006E6C70">
      <w:pPr>
        <w:jc w:val="both"/>
        <w:rPr>
          <w:rFonts w:ascii="Arial" w:hAnsi="Arial" w:cs="Arial"/>
          <w:b/>
          <w:sz w:val="19"/>
          <w:szCs w:val="19"/>
        </w:rPr>
      </w:pPr>
      <w:r w:rsidRPr="00534626">
        <w:rPr>
          <w:rFonts w:ascii="Arial" w:hAnsi="Arial" w:cs="Arial"/>
          <w:b/>
          <w:sz w:val="19"/>
          <w:szCs w:val="19"/>
        </w:rPr>
        <w:t>§ 25 Prüfungsanforderungen</w:t>
      </w:r>
    </w:p>
    <w:p w:rsidR="006A46D0" w:rsidRPr="00534626" w:rsidRDefault="006A46D0" w:rsidP="006E6C70">
      <w:pPr>
        <w:jc w:val="both"/>
        <w:rPr>
          <w:rFonts w:ascii="Arial" w:hAnsi="Arial" w:cs="Arial"/>
          <w:sz w:val="19"/>
          <w:szCs w:val="19"/>
        </w:rPr>
      </w:pPr>
      <w:r w:rsidRPr="00534626">
        <w:rPr>
          <w:rFonts w:ascii="Arial" w:hAnsi="Arial" w:cs="Arial"/>
          <w:sz w:val="19"/>
          <w:szCs w:val="19"/>
        </w:rPr>
        <w:lastRenderedPageBreak/>
        <w:t>(1) Die Anforderungen in den schriftlichen und mündlichen Abiturprüfungen für die einzelnen Fächer und die Bewertungen der Prüfungsleistungen ergeben sich aus dem Inhalt der Lehrpläne und/oder der Kerncurricula sowie Bildungsstandards und aus den Regelungen für das Landesabitur. Für die schriftlichen Prüfungen umfasst dieses den Zeitraum der ersten drei Halbjahre der Qualifikationsphase, für die mündlichen Prüfungen bis zum Ende der Qualifikationsphase und für die Präsentation (§ 37) bis zur Aushändigung der Aufgabenstellung. Die Rahmensetzungen der Einheitlichen Prüfungsanforderungen der Kultusministerkonferenz in der jeweils geltenden Fassung sind zu berücksichtigen, sofern dem nicht landesrechtliche Regelungen entgegenstehen. Die Aufgaben für die schriftlichen Prüfungen werden landesweit einheitlich durch das Kultusministerium gestellt. Das Kultusministerium kann anordnen, dass die Schulen für alle oder für bestimmte Abiturprüfungsfächer Aufgabenvorschläge einreichen. (…)</w:t>
      </w:r>
    </w:p>
    <w:p w:rsidR="00534626" w:rsidRDefault="006A46D0" w:rsidP="006E6C70">
      <w:pPr>
        <w:jc w:val="both"/>
        <w:rPr>
          <w:rFonts w:ascii="Arial" w:hAnsi="Arial" w:cs="Arial"/>
          <w:sz w:val="19"/>
          <w:szCs w:val="19"/>
        </w:rPr>
      </w:pPr>
      <w:r w:rsidRPr="00534626">
        <w:rPr>
          <w:rFonts w:ascii="Arial" w:hAnsi="Arial" w:cs="Arial"/>
          <w:sz w:val="19"/>
          <w:szCs w:val="19"/>
        </w:rPr>
        <w:t xml:space="preserve"> (3) Die einzelnen mündlichen Prüfungen einer Prüfungsteilnehmerin oder eines Prüfungsteilnehmers sowie das </w:t>
      </w:r>
      <w:r w:rsidRPr="00534626">
        <w:rPr>
          <w:rFonts w:ascii="Arial" w:hAnsi="Arial" w:cs="Arial"/>
          <w:sz w:val="19"/>
          <w:szCs w:val="19"/>
          <w:u w:val="single"/>
        </w:rPr>
        <w:t>Kolloquium der besonderen Lernleistung (§ 37) dauern in der Regel 20 Minuten, die Präsentationsprüfungen (§ 37) in der Regel 30 Minuten</w:t>
      </w:r>
      <w:r w:rsidRPr="00534626">
        <w:rPr>
          <w:rFonts w:ascii="Arial" w:hAnsi="Arial" w:cs="Arial"/>
          <w:sz w:val="19"/>
          <w:szCs w:val="19"/>
        </w:rPr>
        <w:t>. § 14 Abs. 8 bleibt unberührt.</w:t>
      </w:r>
      <w:r w:rsidRPr="00534626">
        <w:rPr>
          <w:rFonts w:ascii="Arial" w:hAnsi="Arial" w:cs="Arial"/>
          <w:sz w:val="19"/>
          <w:szCs w:val="19"/>
        </w:rPr>
        <w:br/>
        <w:t>(4) Die Prüfungsanforderungen nach Abs. 1 werden drei Anforderungsbereichen zugeordnet:</w:t>
      </w:r>
      <w:r w:rsidRPr="00534626">
        <w:rPr>
          <w:rFonts w:ascii="Arial" w:hAnsi="Arial" w:cs="Arial"/>
          <w:sz w:val="19"/>
          <w:szCs w:val="19"/>
        </w:rPr>
        <w:br/>
        <w:t>1. Der Anforderungsbereich I umfasst die Wiedergabe von Sachverhalten aus einem abgegrenzten Gebiet im gelernten Zusammenhang und die Beschreibung und Verw</w:t>
      </w:r>
      <w:r w:rsidR="00F57C37" w:rsidRPr="00534626">
        <w:rPr>
          <w:rFonts w:ascii="Arial" w:hAnsi="Arial" w:cs="Arial"/>
          <w:sz w:val="19"/>
          <w:szCs w:val="19"/>
        </w:rPr>
        <w:t>endung gelernter und geübter Ar</w:t>
      </w:r>
      <w:r w:rsidRPr="00534626">
        <w:rPr>
          <w:rFonts w:ascii="Arial" w:hAnsi="Arial" w:cs="Arial"/>
          <w:sz w:val="19"/>
          <w:szCs w:val="19"/>
        </w:rPr>
        <w:t>beitstechniken in einem begrenzten Gebiet und in einem wiederholenden Zusammenhang.</w:t>
      </w:r>
    </w:p>
    <w:p w:rsidR="00534626" w:rsidRDefault="006A46D0" w:rsidP="006E6C70">
      <w:pPr>
        <w:jc w:val="both"/>
        <w:rPr>
          <w:rFonts w:ascii="Arial" w:hAnsi="Arial" w:cs="Arial"/>
          <w:sz w:val="19"/>
          <w:szCs w:val="19"/>
        </w:rPr>
      </w:pPr>
      <w:r w:rsidRPr="00534626">
        <w:rPr>
          <w:rFonts w:ascii="Arial" w:hAnsi="Arial" w:cs="Arial"/>
          <w:sz w:val="19"/>
          <w:szCs w:val="19"/>
        </w:rPr>
        <w:t>2. Der Anforderungsbereich II umfasst das selbstständige Auswählen, Erklären, Anordnen, Ordnen, Verarbeiten, Bearbeiten und Darstellen bekannter Sachverhalte unter vorgegebenen Gesichtspunkten und Fragestellungen und das selbstständige Anwenden und Übertragen des Gelernten auf vergleichbare neue Sachverhalte und Situationen; dabei kann es sich entweder um veränderte Fragestellungen, um veränderte Sachzusammenhänge oder um abgewandelte Verfahrensweisen handeln.</w:t>
      </w:r>
    </w:p>
    <w:p w:rsidR="00534626" w:rsidRDefault="006A46D0" w:rsidP="006E6C70">
      <w:pPr>
        <w:jc w:val="both"/>
        <w:rPr>
          <w:rFonts w:ascii="Arial" w:hAnsi="Arial" w:cs="Arial"/>
          <w:sz w:val="19"/>
          <w:szCs w:val="19"/>
        </w:rPr>
      </w:pPr>
      <w:r w:rsidRPr="00534626">
        <w:rPr>
          <w:rFonts w:ascii="Arial" w:hAnsi="Arial" w:cs="Arial"/>
          <w:sz w:val="19"/>
          <w:szCs w:val="19"/>
        </w:rPr>
        <w:t>3. Der Anforderungsbereich III umfasst das planmäßige Verarbeiten komplexer Gegebenheiten mit dem Ziel, zu selbstständigen Begründungen, Folgerungen, Deutungen, Wertungen, Lösungen und Gestaltungen zu gelangen. Dabei werden aus den gelernten Methoden und Lösungsverfahren die zur Bewältigung der Aufgabe geeigneten selbstständig ausgewählt oder einer neuen Problemstellung angepasst.</w:t>
      </w:r>
      <w:r w:rsidRPr="00534626">
        <w:rPr>
          <w:rFonts w:ascii="Arial" w:hAnsi="Arial" w:cs="Arial"/>
          <w:sz w:val="19"/>
          <w:szCs w:val="19"/>
        </w:rPr>
        <w:br/>
        <w:t>(5) Die drei Anforderungsbereiche I bis III lassen sich nicht scharf voneinander trennen, sondern sind in ihrer wechselseitigen Abhängigkeit zu sehen. In der Praxis ergeben sich deshalb Überschneidungen zwischen den Anforderungsbereichen. Die Zuordnung der Prüfungsleistungen zu ihnen ist in jedem Fall abhängig von den in den Lehrplänen oder Kerncurricula sowie Bildungsstandards für die einzelnen Fächer vorgeschriebenen Zielen und Inhalten. Darüber hinaus können Umfang und Komplexität der geforderten Teilleistungen auch eine andere Zuordnung erforderlich machen. Der Schwerpunkt der zu erbringenden Prüfungsleistungen liegt im Anforderungsbereich II. Daneben müssen die Anforderungsbereiche I und III berücksichtigt werden.</w:t>
      </w:r>
    </w:p>
    <w:p w:rsidR="00F57C37" w:rsidRPr="00534626" w:rsidRDefault="006A46D0" w:rsidP="006E6C70">
      <w:pPr>
        <w:jc w:val="both"/>
        <w:rPr>
          <w:rFonts w:ascii="Arial" w:hAnsi="Arial" w:cs="Arial"/>
          <w:sz w:val="19"/>
          <w:szCs w:val="19"/>
        </w:rPr>
      </w:pPr>
      <w:r w:rsidRPr="00534626">
        <w:rPr>
          <w:rFonts w:ascii="Arial" w:hAnsi="Arial" w:cs="Arial"/>
          <w:sz w:val="19"/>
          <w:szCs w:val="19"/>
        </w:rPr>
        <w:t>(6) In der mündlichen Abiturprüfung werden grundsätzlich die gleichen Prüfungsanforderungen wie in der schriftlichen Prüfung gestellt. Darüber hinaus geht es in der mündlichen Prüfung um den Nachweis der Fähigkeit, sich in einem kurzen Vortrag zusammenhängend und in sprachlich korrekter und angemessener Weise zu äußern, ein themengebundenes Gespräch zu führen und dabei auf Fragen und Anregungen der Prüfenden einzugehen, gegebenenfalls eigene sach- und problemgerechte Beiträge zu weiteren Aspekten einzubringen sowie den eigenen Standpunkt deutlich darzustellen und zu begründen.</w:t>
      </w:r>
      <w:r w:rsidRPr="00534626">
        <w:rPr>
          <w:rFonts w:ascii="Arial" w:hAnsi="Arial" w:cs="Arial"/>
          <w:sz w:val="19"/>
          <w:szCs w:val="19"/>
        </w:rPr>
        <w:br/>
        <w:t>(7) Die mündliche Prüfung geht aus von einer begrenzten, gegliederten, schriftlich verfassten Aufgabe auf der Grundlage von Materialien. In der Regel werden, soweit für einzelne Fächer keine besonderen Regelungen getroffen sind, die gleichen Aufgabenarten wie in der schriftlichen Prüfung herangezogen. Die kürzere Arbeitszeit muss jedoch angemessen berücksichtigt werden. Die Aufgabenstellung darf sich nicht auf die Sachgebiete und Lernziele nur eines Schulhalbjahres beschränken. Die Aufgabe soll sowohl eine zusammenhängende Darstellung als auch ein Prüfungsgespräch ermöglichen und den Prüfungsteilnehmerinnen und Prüfungsteilnehmern Gelegenheit geben, Kenntnisse und Fähigkeiten nachzuweisen, die den unterschiedlichen Ansprüchen an die Selbstständigkeit bei der Lösung der Aufgabe genügen. Die Aufgabe muss so gestellt werden, dass die Prüfungsteilnehmerinnen und Prüfungsteilnehmer, unabhängig von ihren bisher gezeigten Leistungen, in der mündlichen Prüfung grundsätzlich jede Note erreichen können.</w:t>
      </w:r>
    </w:p>
    <w:p w:rsidR="006A46D0" w:rsidRPr="00534626" w:rsidRDefault="006A46D0" w:rsidP="006E6C70">
      <w:pPr>
        <w:jc w:val="both"/>
        <w:rPr>
          <w:rFonts w:ascii="Arial" w:hAnsi="Arial" w:cs="Arial"/>
          <w:sz w:val="19"/>
          <w:szCs w:val="19"/>
        </w:rPr>
      </w:pPr>
    </w:p>
    <w:p w:rsidR="00F57C37" w:rsidRPr="00534626" w:rsidRDefault="0029359A" w:rsidP="006E6C70">
      <w:pPr>
        <w:jc w:val="both"/>
        <w:rPr>
          <w:rFonts w:ascii="Arial" w:hAnsi="Arial" w:cs="Arial"/>
          <w:b/>
          <w:sz w:val="19"/>
          <w:szCs w:val="19"/>
        </w:rPr>
      </w:pPr>
      <w:r w:rsidRPr="00534626">
        <w:rPr>
          <w:rFonts w:ascii="Arial" w:hAnsi="Arial" w:cs="Arial"/>
          <w:b/>
          <w:sz w:val="19"/>
          <w:szCs w:val="19"/>
        </w:rPr>
        <w:t>§ 27 Meldung zur Prüfung und Wahl der Prüferinnen und Prüfer</w:t>
      </w:r>
    </w:p>
    <w:p w:rsidR="00487484" w:rsidRPr="00534626" w:rsidRDefault="0029359A" w:rsidP="006E6C70">
      <w:pPr>
        <w:jc w:val="both"/>
        <w:rPr>
          <w:rFonts w:ascii="Arial" w:hAnsi="Arial" w:cs="Arial"/>
          <w:sz w:val="19"/>
          <w:szCs w:val="19"/>
        </w:rPr>
      </w:pPr>
      <w:r w:rsidRPr="00534626">
        <w:rPr>
          <w:rFonts w:ascii="Arial" w:hAnsi="Arial" w:cs="Arial"/>
          <w:sz w:val="19"/>
          <w:szCs w:val="19"/>
        </w:rPr>
        <w:t>(1) Bei der Meldung zur Prüfung sind vorzulegen:</w:t>
      </w:r>
    </w:p>
    <w:p w:rsidR="00487484" w:rsidRPr="00534626" w:rsidRDefault="0029359A" w:rsidP="006E6C70">
      <w:pPr>
        <w:jc w:val="both"/>
        <w:rPr>
          <w:rFonts w:ascii="Arial" w:hAnsi="Arial" w:cs="Arial"/>
          <w:sz w:val="19"/>
          <w:szCs w:val="19"/>
        </w:rPr>
      </w:pPr>
      <w:r w:rsidRPr="00534626">
        <w:rPr>
          <w:rFonts w:ascii="Arial" w:hAnsi="Arial" w:cs="Arial"/>
          <w:sz w:val="19"/>
          <w:szCs w:val="19"/>
        </w:rPr>
        <w:lastRenderedPageBreak/>
        <w:t>1. eine Liste mit den Prüfungsfächern und den nach § 26 verbindlic</w:t>
      </w:r>
      <w:r w:rsidR="006E6C70" w:rsidRPr="00534626">
        <w:rPr>
          <w:rFonts w:ascii="Arial" w:hAnsi="Arial" w:cs="Arial"/>
          <w:sz w:val="19"/>
          <w:szCs w:val="19"/>
        </w:rPr>
        <w:t>hen Kursen aus jedem dieser Fä</w:t>
      </w:r>
      <w:r w:rsidRPr="00534626">
        <w:rPr>
          <w:rFonts w:ascii="Arial" w:hAnsi="Arial" w:cs="Arial"/>
          <w:sz w:val="19"/>
          <w:szCs w:val="19"/>
        </w:rPr>
        <w:t>cher; außer den Kursthemen sind die Namen der Lehrkräfte und</w:t>
      </w:r>
      <w:r w:rsidR="006E6C70" w:rsidRPr="00534626">
        <w:rPr>
          <w:rFonts w:ascii="Arial" w:hAnsi="Arial" w:cs="Arial"/>
          <w:sz w:val="19"/>
          <w:szCs w:val="19"/>
        </w:rPr>
        <w:t>, soweit die Kurse bereits abge</w:t>
      </w:r>
      <w:r w:rsidRPr="00534626">
        <w:rPr>
          <w:rFonts w:ascii="Arial" w:hAnsi="Arial" w:cs="Arial"/>
          <w:sz w:val="19"/>
          <w:szCs w:val="19"/>
        </w:rPr>
        <w:t>schlossen sind, die Ergebnisse anzugeben,</w:t>
      </w:r>
    </w:p>
    <w:p w:rsidR="00487484" w:rsidRPr="00534626" w:rsidRDefault="0029359A" w:rsidP="006E6C70">
      <w:pPr>
        <w:jc w:val="both"/>
        <w:rPr>
          <w:rFonts w:ascii="Arial" w:hAnsi="Arial" w:cs="Arial"/>
          <w:sz w:val="19"/>
          <w:szCs w:val="19"/>
        </w:rPr>
      </w:pPr>
      <w:r w:rsidRPr="00534626">
        <w:rPr>
          <w:rFonts w:ascii="Arial" w:hAnsi="Arial" w:cs="Arial"/>
          <w:sz w:val="19"/>
          <w:szCs w:val="19"/>
        </w:rPr>
        <w:t>2. die vollständigen Unterlagen über die abgeschlossenen und über die im Prüfungshalbjahr belegten Kurse sowie über die in der Einführungsphase und der Qualifikationsphase verbrachte Zeit,</w:t>
      </w:r>
      <w:r w:rsidRPr="00534626">
        <w:rPr>
          <w:rFonts w:ascii="Arial" w:hAnsi="Arial" w:cs="Arial"/>
          <w:sz w:val="19"/>
          <w:szCs w:val="19"/>
        </w:rPr>
        <w:br/>
        <w:t>3. Unterlagen für den Nachweis über die erforderlichen Kenntnisse in einer zweiten Fremdsprache,</w:t>
      </w:r>
      <w:r w:rsidRPr="00534626">
        <w:rPr>
          <w:rFonts w:ascii="Arial" w:hAnsi="Arial" w:cs="Arial"/>
          <w:sz w:val="19"/>
          <w:szCs w:val="19"/>
        </w:rPr>
        <w:br/>
        <w:t>4. eine Erklärung, ob ein Vermerk über das Religionsbekenntnis in das Abiturzeugnis aufgenommen werden soll,</w:t>
      </w:r>
    </w:p>
    <w:p w:rsidR="00F57C37" w:rsidRPr="00534626" w:rsidRDefault="0029359A" w:rsidP="006E6C70">
      <w:pPr>
        <w:jc w:val="both"/>
        <w:rPr>
          <w:rFonts w:ascii="Arial" w:hAnsi="Arial" w:cs="Arial"/>
          <w:sz w:val="19"/>
          <w:szCs w:val="19"/>
        </w:rPr>
      </w:pPr>
      <w:r w:rsidRPr="00534626">
        <w:rPr>
          <w:rFonts w:ascii="Arial" w:hAnsi="Arial" w:cs="Arial"/>
          <w:sz w:val="19"/>
          <w:szCs w:val="19"/>
        </w:rPr>
        <w:t xml:space="preserve">5. eine zusätzliche Erklärung, </w:t>
      </w:r>
      <w:r w:rsidRPr="00534626">
        <w:rPr>
          <w:rFonts w:ascii="Arial" w:hAnsi="Arial" w:cs="Arial"/>
          <w:sz w:val="19"/>
          <w:szCs w:val="19"/>
          <w:u w:val="single"/>
        </w:rPr>
        <w:t>wenn eine besondere Lernleistung oder</w:t>
      </w:r>
      <w:r w:rsidR="006E6C70" w:rsidRPr="00534626">
        <w:rPr>
          <w:rFonts w:ascii="Arial" w:hAnsi="Arial" w:cs="Arial"/>
          <w:sz w:val="19"/>
          <w:szCs w:val="19"/>
          <w:u w:val="single"/>
        </w:rPr>
        <w:t xml:space="preserve"> eine Präsentation nach § 37 be</w:t>
      </w:r>
      <w:r w:rsidRPr="00534626">
        <w:rPr>
          <w:rFonts w:ascii="Arial" w:hAnsi="Arial" w:cs="Arial"/>
          <w:sz w:val="19"/>
          <w:szCs w:val="19"/>
          <w:u w:val="single"/>
        </w:rPr>
        <w:t>rücksichtigt werden soll.</w:t>
      </w:r>
    </w:p>
    <w:p w:rsidR="00F57C37" w:rsidRPr="00534626" w:rsidRDefault="0029359A" w:rsidP="006E6C70">
      <w:pPr>
        <w:jc w:val="both"/>
        <w:rPr>
          <w:rFonts w:ascii="Arial" w:hAnsi="Arial" w:cs="Arial"/>
          <w:b/>
          <w:sz w:val="19"/>
          <w:szCs w:val="19"/>
        </w:rPr>
      </w:pPr>
      <w:r w:rsidRPr="00534626">
        <w:rPr>
          <w:rFonts w:ascii="Arial" w:hAnsi="Arial" w:cs="Arial"/>
          <w:sz w:val="19"/>
          <w:szCs w:val="19"/>
        </w:rPr>
        <w:br/>
      </w:r>
      <w:r w:rsidR="006E6C70" w:rsidRPr="00534626">
        <w:rPr>
          <w:rFonts w:ascii="Arial" w:hAnsi="Arial" w:cs="Arial"/>
          <w:b/>
          <w:sz w:val="19"/>
          <w:szCs w:val="19"/>
        </w:rPr>
        <w:t>§ 35 Durchführung der mündlichen Prüfungen</w:t>
      </w:r>
    </w:p>
    <w:p w:rsidR="003A6A44" w:rsidRPr="00534626" w:rsidRDefault="006E6C70" w:rsidP="006E6C70">
      <w:pPr>
        <w:jc w:val="both"/>
        <w:rPr>
          <w:rFonts w:ascii="Arial" w:hAnsi="Arial" w:cs="Arial"/>
          <w:sz w:val="19"/>
          <w:szCs w:val="19"/>
        </w:rPr>
      </w:pPr>
      <w:r w:rsidRPr="00534626">
        <w:rPr>
          <w:rFonts w:ascii="Arial" w:hAnsi="Arial" w:cs="Arial"/>
          <w:sz w:val="19"/>
          <w:szCs w:val="19"/>
        </w:rPr>
        <w:t>(1) Vor Beginn der mündlichen Prüfungen erfolgt eine Belehrung und Bef</w:t>
      </w:r>
      <w:r w:rsidR="003A6A44" w:rsidRPr="00534626">
        <w:rPr>
          <w:rFonts w:ascii="Arial" w:hAnsi="Arial" w:cs="Arial"/>
          <w:sz w:val="19"/>
          <w:szCs w:val="19"/>
        </w:rPr>
        <w:t>ragung der Prüfungsteilnehmerin</w:t>
      </w:r>
      <w:r w:rsidRPr="00534626">
        <w:rPr>
          <w:rFonts w:ascii="Arial" w:hAnsi="Arial" w:cs="Arial"/>
          <w:sz w:val="19"/>
          <w:szCs w:val="19"/>
        </w:rPr>
        <w:t>nen und Prüfungsteilnehmer nach § 32 Abs. 3.</w:t>
      </w:r>
      <w:r w:rsidR="00C43B72" w:rsidRPr="00534626">
        <w:rPr>
          <w:rFonts w:ascii="Arial" w:hAnsi="Arial" w:cs="Arial"/>
          <w:sz w:val="19"/>
          <w:szCs w:val="19"/>
        </w:rPr>
        <w:t xml:space="preserve"> (…)</w:t>
      </w:r>
    </w:p>
    <w:p w:rsidR="00C43B72" w:rsidRPr="00534626" w:rsidRDefault="006E6C70" w:rsidP="00C43B72">
      <w:pPr>
        <w:jc w:val="both"/>
        <w:rPr>
          <w:rFonts w:ascii="Arial" w:hAnsi="Arial" w:cs="Arial"/>
          <w:sz w:val="19"/>
          <w:szCs w:val="19"/>
        </w:rPr>
      </w:pPr>
      <w:r w:rsidRPr="00534626">
        <w:rPr>
          <w:rFonts w:ascii="Arial" w:hAnsi="Arial" w:cs="Arial"/>
          <w:sz w:val="19"/>
          <w:szCs w:val="19"/>
        </w:rPr>
        <w:t>(3) Die mündlichen Prüfungen, die Kolloquien der Präsentation oder der besonderen Lernleistung nach § 37 sowie die fachpraktischen Prüfungen in den Fächern Sport und Darstellendes Spiel nach § 24 Abs. 2 und 4 werden von den Fachausschüssen durchgeführt. Aufgaben und Fragen werden von den Prüfern gestellt. Die Vorsitzenden der Fachausschüsse, die das Protokoll führenden Lehrkräfte sowie die oder der Vorsitzende des Prüfungsausschusses sind berechtigt, Zwischenfragen oder ergänzende Fragen zu stellen. In der Regel steht der Prüfungsteilnehmerin oder dem Prüfungsteilnehmer die Hälfte der Prü</w:t>
      </w:r>
      <w:r w:rsidR="00C43B72" w:rsidRPr="00534626">
        <w:rPr>
          <w:rFonts w:ascii="Arial" w:hAnsi="Arial" w:cs="Arial"/>
          <w:sz w:val="19"/>
          <w:szCs w:val="19"/>
        </w:rPr>
        <w:t>fungszeit für einen kurzen, mög</w:t>
      </w:r>
      <w:r w:rsidRPr="00534626">
        <w:rPr>
          <w:rFonts w:ascii="Arial" w:hAnsi="Arial" w:cs="Arial"/>
          <w:sz w:val="19"/>
          <w:szCs w:val="19"/>
        </w:rPr>
        <w:t xml:space="preserve">lichst frei gehaltenen Vortrag zur Verfügung. </w:t>
      </w:r>
      <w:r w:rsidRPr="00534626">
        <w:rPr>
          <w:rFonts w:ascii="Arial" w:hAnsi="Arial" w:cs="Arial"/>
          <w:sz w:val="19"/>
          <w:szCs w:val="19"/>
          <w:u w:val="single"/>
        </w:rPr>
        <w:t>Bei der Präsentation ist auf den angemessenen Umgang mit den gewählten Medien zu achten.</w:t>
      </w:r>
      <w:r w:rsidR="00C43B72" w:rsidRPr="00534626">
        <w:rPr>
          <w:rFonts w:ascii="Arial" w:hAnsi="Arial" w:cs="Arial"/>
          <w:sz w:val="19"/>
          <w:szCs w:val="19"/>
          <w:u w:val="single"/>
        </w:rPr>
        <w:t xml:space="preserve"> </w:t>
      </w:r>
      <w:r w:rsidR="00C43B72" w:rsidRPr="00534626">
        <w:rPr>
          <w:rFonts w:ascii="Arial" w:hAnsi="Arial" w:cs="Arial"/>
          <w:sz w:val="19"/>
          <w:szCs w:val="19"/>
        </w:rPr>
        <w:t xml:space="preserve">(…) </w:t>
      </w:r>
    </w:p>
    <w:p w:rsidR="003A6A44" w:rsidRPr="00534626" w:rsidRDefault="006E6C70" w:rsidP="00C43B72">
      <w:pPr>
        <w:jc w:val="both"/>
        <w:rPr>
          <w:rFonts w:ascii="Arial" w:hAnsi="Arial" w:cs="Arial"/>
          <w:sz w:val="19"/>
          <w:szCs w:val="19"/>
        </w:rPr>
      </w:pPr>
      <w:r w:rsidRPr="00534626">
        <w:rPr>
          <w:rFonts w:ascii="Arial" w:hAnsi="Arial" w:cs="Arial"/>
          <w:sz w:val="19"/>
          <w:szCs w:val="19"/>
        </w:rPr>
        <w:t>(5) Über den Verlauf jeder mündlichen Prüfung ist von der in § 28 Abs. 6 Nr</w:t>
      </w:r>
      <w:r w:rsidR="003A6A44" w:rsidRPr="00534626">
        <w:rPr>
          <w:rFonts w:ascii="Arial" w:hAnsi="Arial" w:cs="Arial"/>
          <w:sz w:val="19"/>
          <w:szCs w:val="19"/>
        </w:rPr>
        <w:t>. 3 genannten Lehrkraft ein Pro</w:t>
      </w:r>
      <w:r w:rsidRPr="00534626">
        <w:rPr>
          <w:rFonts w:ascii="Arial" w:hAnsi="Arial" w:cs="Arial"/>
          <w:sz w:val="19"/>
          <w:szCs w:val="19"/>
        </w:rPr>
        <w:t>tokoll zu führen. Aus ihm muss hervorgehen, ob und in welchem Umfang die Prüfungsteilnehmerin oder der Prüfungsteilnehmer die gestellten Aufgaben selbstständig oder mit Hilfe lösen konnte. Es muss enthalten:</w:t>
      </w:r>
    </w:p>
    <w:p w:rsidR="003A6A44" w:rsidRPr="00534626" w:rsidRDefault="006E6C70" w:rsidP="003A6A44">
      <w:pPr>
        <w:rPr>
          <w:rFonts w:ascii="Arial" w:hAnsi="Arial" w:cs="Arial"/>
          <w:sz w:val="19"/>
          <w:szCs w:val="19"/>
        </w:rPr>
      </w:pPr>
      <w:r w:rsidRPr="00534626">
        <w:rPr>
          <w:rFonts w:ascii="Arial" w:hAnsi="Arial" w:cs="Arial"/>
          <w:sz w:val="19"/>
          <w:szCs w:val="19"/>
        </w:rPr>
        <w:t>1. Namen und Ort der Schule,</w:t>
      </w:r>
      <w:r w:rsidRPr="00534626">
        <w:rPr>
          <w:rFonts w:ascii="Arial" w:hAnsi="Arial" w:cs="Arial"/>
          <w:sz w:val="19"/>
          <w:szCs w:val="19"/>
        </w:rPr>
        <w:br/>
        <w:t>2. Zusammensetzung des Fachausschusses,</w:t>
      </w:r>
      <w:r w:rsidRPr="00534626">
        <w:rPr>
          <w:rFonts w:ascii="Arial" w:hAnsi="Arial" w:cs="Arial"/>
          <w:sz w:val="19"/>
          <w:szCs w:val="19"/>
        </w:rPr>
        <w:br/>
        <w:t>3. Namen der Prüfungsteilnehmerin oder des Prüfungsteilnehmers,</w:t>
      </w:r>
      <w:r w:rsidRPr="00534626">
        <w:rPr>
          <w:rFonts w:ascii="Arial" w:hAnsi="Arial" w:cs="Arial"/>
          <w:sz w:val="19"/>
          <w:szCs w:val="19"/>
        </w:rPr>
        <w:br/>
        <w:t>4. Fach der mündlichen Prüfung,</w:t>
      </w:r>
      <w:r w:rsidRPr="00534626">
        <w:rPr>
          <w:rFonts w:ascii="Arial" w:hAnsi="Arial" w:cs="Arial"/>
          <w:sz w:val="19"/>
          <w:szCs w:val="19"/>
        </w:rPr>
        <w:br/>
        <w:t>5. Beginn und Ende der Prüfung,</w:t>
      </w:r>
      <w:r w:rsidRPr="00534626">
        <w:rPr>
          <w:rFonts w:ascii="Arial" w:hAnsi="Arial" w:cs="Arial"/>
          <w:sz w:val="19"/>
          <w:szCs w:val="19"/>
        </w:rPr>
        <w:br/>
        <w:t>6. Prüfungsaufgabe, Skizze des Erwartungshorizonts und den wesentlichen Inhalt der Beantwortung oder Lösung,</w:t>
      </w:r>
      <w:r w:rsidRPr="00534626">
        <w:rPr>
          <w:rFonts w:ascii="Arial" w:hAnsi="Arial" w:cs="Arial"/>
          <w:sz w:val="19"/>
          <w:szCs w:val="19"/>
        </w:rPr>
        <w:br/>
        <w:t>7. die nach § 36 erfolgte Bewertung und - auf Antrag eines Mitglieds</w:t>
      </w:r>
      <w:r w:rsidR="003A6A44" w:rsidRPr="00534626">
        <w:rPr>
          <w:rFonts w:ascii="Arial" w:hAnsi="Arial" w:cs="Arial"/>
          <w:sz w:val="19"/>
          <w:szCs w:val="19"/>
        </w:rPr>
        <w:t xml:space="preserve"> des Fachausschusses - Gesichts</w:t>
      </w:r>
      <w:r w:rsidRPr="00534626">
        <w:rPr>
          <w:rFonts w:ascii="Arial" w:hAnsi="Arial" w:cs="Arial"/>
          <w:sz w:val="19"/>
          <w:szCs w:val="19"/>
        </w:rPr>
        <w:t>punkte aus der Beratung über die Bewertung der Prüfungsleistung,</w:t>
      </w:r>
      <w:r w:rsidRPr="00534626">
        <w:rPr>
          <w:rFonts w:ascii="Arial" w:hAnsi="Arial" w:cs="Arial"/>
          <w:sz w:val="19"/>
          <w:szCs w:val="19"/>
        </w:rPr>
        <w:br/>
        <w:t>8. als Anlage die von der Prüfungsteilnehmerin oder dem Prüfungsteilnehmer in der Vorbereitungszeit angefertigten Aufzeichnungen.</w:t>
      </w:r>
      <w:r w:rsidR="00EA1C54" w:rsidRPr="00534626">
        <w:rPr>
          <w:rFonts w:ascii="Arial" w:hAnsi="Arial" w:cs="Arial"/>
          <w:sz w:val="19"/>
          <w:szCs w:val="19"/>
        </w:rPr>
        <w:t xml:space="preserve"> (…)</w:t>
      </w:r>
    </w:p>
    <w:p w:rsidR="00EA1C54" w:rsidRPr="00534626" w:rsidRDefault="006E6C70" w:rsidP="003A6A44">
      <w:pPr>
        <w:jc w:val="both"/>
        <w:rPr>
          <w:rFonts w:ascii="Arial" w:hAnsi="Arial" w:cs="Arial"/>
          <w:b/>
          <w:sz w:val="19"/>
          <w:szCs w:val="19"/>
        </w:rPr>
      </w:pPr>
      <w:r w:rsidRPr="00534626">
        <w:rPr>
          <w:rFonts w:ascii="Arial" w:hAnsi="Arial" w:cs="Arial"/>
          <w:sz w:val="19"/>
          <w:szCs w:val="19"/>
        </w:rPr>
        <w:br/>
      </w:r>
      <w:r w:rsidRPr="00534626">
        <w:rPr>
          <w:rFonts w:ascii="Arial" w:hAnsi="Arial" w:cs="Arial"/>
          <w:b/>
          <w:sz w:val="19"/>
          <w:szCs w:val="19"/>
        </w:rPr>
        <w:t>§ 36</w:t>
      </w:r>
      <w:r w:rsidR="00EA1C54" w:rsidRPr="00534626">
        <w:rPr>
          <w:rFonts w:ascii="Arial" w:hAnsi="Arial" w:cs="Arial"/>
          <w:b/>
          <w:sz w:val="19"/>
          <w:szCs w:val="19"/>
        </w:rPr>
        <w:t xml:space="preserve"> </w:t>
      </w:r>
      <w:r w:rsidRPr="00534626">
        <w:rPr>
          <w:rFonts w:ascii="Arial" w:hAnsi="Arial" w:cs="Arial"/>
          <w:b/>
          <w:sz w:val="19"/>
          <w:szCs w:val="19"/>
        </w:rPr>
        <w:t>Bewertung der mündlichen Prüfungsleistungen</w:t>
      </w:r>
    </w:p>
    <w:p w:rsidR="00CA4ACC" w:rsidRPr="00534626" w:rsidRDefault="006E6C70" w:rsidP="003A6A44">
      <w:pPr>
        <w:jc w:val="both"/>
        <w:rPr>
          <w:rFonts w:ascii="Arial" w:hAnsi="Arial" w:cs="Arial"/>
          <w:sz w:val="19"/>
          <w:szCs w:val="19"/>
        </w:rPr>
      </w:pPr>
      <w:r w:rsidRPr="00534626">
        <w:rPr>
          <w:rFonts w:ascii="Arial" w:hAnsi="Arial" w:cs="Arial"/>
          <w:sz w:val="19"/>
          <w:szCs w:val="19"/>
        </w:rPr>
        <w:t>(1) Der die Prüfung durchführende Fachausschuss bewertet die in der mündlichen Prüfung erbrachten Leistungen.</w:t>
      </w:r>
      <w:r w:rsidRPr="00534626">
        <w:rPr>
          <w:rFonts w:ascii="Arial" w:hAnsi="Arial" w:cs="Arial"/>
          <w:sz w:val="19"/>
          <w:szCs w:val="19"/>
        </w:rPr>
        <w:br/>
        <w:t xml:space="preserve">(3) Die Bewertung der Prüfungsleistungen wird auf Vorschlag der Prüferin oder des Prüfers vom Fachausschuss festgelegt. </w:t>
      </w:r>
      <w:r w:rsidRPr="00534626">
        <w:rPr>
          <w:rFonts w:ascii="Arial" w:hAnsi="Arial" w:cs="Arial"/>
          <w:sz w:val="19"/>
          <w:szCs w:val="19"/>
          <w:u w:val="single"/>
        </w:rPr>
        <w:t>Bei der Bewertung einer Präsentation sind neben dem Inhalt auch die Qualität des Vortrags und der angemessene Umgang mit den gewählten Medien heranzuziehen.</w:t>
      </w:r>
      <w:r w:rsidRPr="00534626">
        <w:rPr>
          <w:rFonts w:ascii="Arial" w:hAnsi="Arial" w:cs="Arial"/>
          <w:sz w:val="19"/>
          <w:szCs w:val="19"/>
        </w:rPr>
        <w:t xml:space="preserve"> Kann sich der Fachausschuss nicht auf eine Bewertung einigen, entscheidet der oder die Vorsitzende des Fachausschusses.</w:t>
      </w:r>
    </w:p>
    <w:p w:rsidR="00CA4ACC" w:rsidRPr="00534626" w:rsidRDefault="00CA4ACC" w:rsidP="003A6A44">
      <w:pPr>
        <w:jc w:val="both"/>
        <w:rPr>
          <w:rFonts w:ascii="Arial" w:hAnsi="Arial" w:cs="Arial"/>
          <w:sz w:val="19"/>
          <w:szCs w:val="19"/>
        </w:rPr>
      </w:pPr>
    </w:p>
    <w:p w:rsidR="00CA4ACC" w:rsidRPr="00534626" w:rsidRDefault="006E6C70" w:rsidP="003A6A44">
      <w:pPr>
        <w:jc w:val="both"/>
        <w:rPr>
          <w:rFonts w:ascii="Arial" w:hAnsi="Arial" w:cs="Arial"/>
          <w:b/>
          <w:sz w:val="19"/>
          <w:szCs w:val="19"/>
          <w:u w:val="single"/>
        </w:rPr>
      </w:pPr>
      <w:r w:rsidRPr="00534626">
        <w:rPr>
          <w:rFonts w:ascii="Arial" w:hAnsi="Arial" w:cs="Arial"/>
          <w:b/>
          <w:sz w:val="19"/>
          <w:szCs w:val="19"/>
          <w:u w:val="single"/>
        </w:rPr>
        <w:t>§ 37</w:t>
      </w:r>
      <w:r w:rsidR="00CA4ACC" w:rsidRPr="00534626">
        <w:rPr>
          <w:rFonts w:ascii="Arial" w:hAnsi="Arial" w:cs="Arial"/>
          <w:b/>
          <w:sz w:val="19"/>
          <w:szCs w:val="19"/>
          <w:u w:val="single"/>
        </w:rPr>
        <w:t xml:space="preserve"> </w:t>
      </w:r>
      <w:r w:rsidRPr="00534626">
        <w:rPr>
          <w:rFonts w:ascii="Arial" w:hAnsi="Arial" w:cs="Arial"/>
          <w:b/>
          <w:sz w:val="19"/>
          <w:szCs w:val="19"/>
          <w:u w:val="single"/>
        </w:rPr>
        <w:t>Fünftes Prüfungsfach</w:t>
      </w:r>
    </w:p>
    <w:p w:rsidR="00DC7B5B" w:rsidRPr="00534626" w:rsidRDefault="006E6C70" w:rsidP="003A6A44">
      <w:pPr>
        <w:jc w:val="both"/>
        <w:rPr>
          <w:rFonts w:ascii="Arial" w:hAnsi="Arial" w:cs="Arial"/>
          <w:sz w:val="19"/>
          <w:szCs w:val="19"/>
        </w:rPr>
      </w:pPr>
      <w:r w:rsidRPr="00534626">
        <w:rPr>
          <w:rFonts w:ascii="Arial" w:hAnsi="Arial" w:cs="Arial"/>
          <w:sz w:val="19"/>
          <w:szCs w:val="19"/>
        </w:rPr>
        <w:t>(1) Prüfungsteilnehmerinnen und Prüfungsteilnehmer können im fünften Prüfungsfach eine Präsentation nach Abs. 2 und 3, eine besondere Lernleistung nach Abs. 4 bis 6 oder eine mündliche Prüfung nach § 34 wählen. Für Studierende an Abendgymnasien und Hessenkollegs ist eine Präsentation verpflichtend.</w:t>
      </w:r>
    </w:p>
    <w:p w:rsidR="00DC7B5B" w:rsidRPr="00534626" w:rsidRDefault="006E6C70" w:rsidP="003A6A44">
      <w:pPr>
        <w:jc w:val="both"/>
        <w:rPr>
          <w:rFonts w:ascii="Arial" w:hAnsi="Arial" w:cs="Arial"/>
          <w:sz w:val="19"/>
          <w:szCs w:val="19"/>
        </w:rPr>
      </w:pPr>
      <w:r w:rsidRPr="00534626">
        <w:rPr>
          <w:rFonts w:ascii="Arial" w:hAnsi="Arial" w:cs="Arial"/>
          <w:sz w:val="19"/>
          <w:szCs w:val="19"/>
        </w:rPr>
        <w:t>(2) Eine Präsentation ist ein medienunterstützter Vortrag mit anschließend</w:t>
      </w:r>
      <w:r w:rsidR="00DC7B5B" w:rsidRPr="00534626">
        <w:rPr>
          <w:rFonts w:ascii="Arial" w:hAnsi="Arial" w:cs="Arial"/>
          <w:sz w:val="19"/>
          <w:szCs w:val="19"/>
        </w:rPr>
        <w:t>em Kolloquium; auch naturwissen</w:t>
      </w:r>
      <w:r w:rsidRPr="00534626">
        <w:rPr>
          <w:rFonts w:ascii="Arial" w:hAnsi="Arial" w:cs="Arial"/>
          <w:sz w:val="19"/>
          <w:szCs w:val="19"/>
        </w:rPr>
        <w:t>schaftliche Experimente sowie musikalische oder künstlerische Darbietungen sind mögliche Bestandteile. Im Fach Sport kann die Präsentation als theoretischer Prüfungsteil nach § 24 Abs. 4 zur Veranschaulichung sportpraktische Anteile aufweisen. Im Fach Darstellendes Spiel muss eine Pr</w:t>
      </w:r>
      <w:r w:rsidR="00DC7B5B" w:rsidRPr="00534626">
        <w:rPr>
          <w:rFonts w:ascii="Arial" w:hAnsi="Arial" w:cs="Arial"/>
          <w:sz w:val="19"/>
          <w:szCs w:val="19"/>
        </w:rPr>
        <w:t>äsentation künstlerische Darbie</w:t>
      </w:r>
      <w:r w:rsidRPr="00534626">
        <w:rPr>
          <w:rFonts w:ascii="Arial" w:hAnsi="Arial" w:cs="Arial"/>
          <w:sz w:val="19"/>
          <w:szCs w:val="19"/>
        </w:rPr>
        <w:t xml:space="preserve">tungen enthalten, die fachpraktische Prüfung nach § 24 Abs. 4 entfällt. Die </w:t>
      </w:r>
      <w:r w:rsidRPr="00534626">
        <w:rPr>
          <w:rFonts w:ascii="Arial" w:hAnsi="Arial" w:cs="Arial"/>
          <w:sz w:val="19"/>
          <w:szCs w:val="19"/>
        </w:rPr>
        <w:lastRenderedPageBreak/>
        <w:t>Präs</w:t>
      </w:r>
      <w:r w:rsidR="00395128">
        <w:rPr>
          <w:rFonts w:ascii="Arial" w:hAnsi="Arial" w:cs="Arial"/>
          <w:sz w:val="19"/>
          <w:szCs w:val="19"/>
        </w:rPr>
        <w:t>entation kann eine fachüber</w:t>
      </w:r>
      <w:r w:rsidRPr="00534626">
        <w:rPr>
          <w:rFonts w:ascii="Arial" w:hAnsi="Arial" w:cs="Arial"/>
          <w:sz w:val="19"/>
          <w:szCs w:val="19"/>
        </w:rPr>
        <w:t>greifende Themenstellung umfassen, muss aber den Schwerpunkt in dem von der Schülerin oder dem Schüler gewählten Fach haben. Im Übrigen gelten die Bestimmungen von § 22 Abs. 4 und von § 35 Abs. 3 bis 6.</w:t>
      </w:r>
    </w:p>
    <w:p w:rsidR="00DC7B5B" w:rsidRPr="00534626" w:rsidRDefault="006E6C70" w:rsidP="003A6A44">
      <w:pPr>
        <w:jc w:val="both"/>
        <w:rPr>
          <w:rFonts w:ascii="Arial" w:hAnsi="Arial" w:cs="Arial"/>
          <w:sz w:val="19"/>
          <w:szCs w:val="19"/>
        </w:rPr>
      </w:pPr>
      <w:r w:rsidRPr="00534626">
        <w:rPr>
          <w:rFonts w:ascii="Arial" w:hAnsi="Arial" w:cs="Arial"/>
          <w:sz w:val="19"/>
          <w:szCs w:val="19"/>
        </w:rPr>
        <w:t>(3) Bei der Präsentation erfolgt die Aufgabenstellung durch die Prüferin oder den Prüfer. Die Prüfungsteilnehmerinnen und Prüfungsteilnehmer sind über die in der Schule vorhandenen technischen Möglichkeiten eines Medieneinsatzes für die Präsentation zu informieren und allen müssen die</w:t>
      </w:r>
      <w:r w:rsidR="00DC7B5B" w:rsidRPr="00534626">
        <w:rPr>
          <w:rFonts w:ascii="Arial" w:hAnsi="Arial" w:cs="Arial"/>
          <w:sz w:val="19"/>
          <w:szCs w:val="19"/>
        </w:rPr>
        <w:t xml:space="preserve"> gleichen Hilfsmittel zur Ver</w:t>
      </w:r>
      <w:r w:rsidRPr="00534626">
        <w:rPr>
          <w:rFonts w:ascii="Arial" w:hAnsi="Arial" w:cs="Arial"/>
          <w:sz w:val="19"/>
          <w:szCs w:val="19"/>
        </w:rPr>
        <w:t>fügung stehen können. Für die Präsentation erfolgt eine Gesamtbewertung, für die einzelnen Elemente nach Abs. 2 Satz 1 erfolgen keine Einzelbewertungen. Die vor der Präsentation eingereichte schriftliche Dokumentation geht in die Bewertung nicht ein. In die Bewertung fließen insbesondere folgende Kriterien ein:</w:t>
      </w:r>
    </w:p>
    <w:p w:rsidR="00DC7B5B" w:rsidRPr="00534626" w:rsidRDefault="006E6C70" w:rsidP="003A6A44">
      <w:pPr>
        <w:jc w:val="both"/>
        <w:rPr>
          <w:rFonts w:ascii="Arial" w:hAnsi="Arial" w:cs="Arial"/>
          <w:sz w:val="19"/>
          <w:szCs w:val="19"/>
        </w:rPr>
      </w:pPr>
      <w:r w:rsidRPr="00534626">
        <w:rPr>
          <w:rFonts w:ascii="Arial" w:hAnsi="Arial" w:cs="Arial"/>
          <w:sz w:val="19"/>
          <w:szCs w:val="19"/>
        </w:rPr>
        <w:t>1. Qualität und Umfang der vermittelten fachlichen Informationen, auch Vollständigkeit, exemplarisches Vorgehen, Aktualität, Kreativität,</w:t>
      </w:r>
    </w:p>
    <w:p w:rsidR="00DC7B5B" w:rsidRPr="00534626" w:rsidRDefault="006E6C70" w:rsidP="003A6A44">
      <w:pPr>
        <w:jc w:val="both"/>
        <w:rPr>
          <w:rFonts w:ascii="Arial" w:hAnsi="Arial" w:cs="Arial"/>
          <w:sz w:val="19"/>
          <w:szCs w:val="19"/>
        </w:rPr>
      </w:pPr>
      <w:r w:rsidRPr="00534626">
        <w:rPr>
          <w:rFonts w:ascii="Arial" w:hAnsi="Arial" w:cs="Arial"/>
          <w:sz w:val="19"/>
          <w:szCs w:val="19"/>
        </w:rPr>
        <w:t>2. Strukturierung der Präsentation (insbesondere Problembeschreibung,</w:t>
      </w:r>
      <w:r w:rsidR="00DC7B5B" w:rsidRPr="00534626">
        <w:rPr>
          <w:rFonts w:ascii="Arial" w:hAnsi="Arial" w:cs="Arial"/>
          <w:sz w:val="19"/>
          <w:szCs w:val="19"/>
        </w:rPr>
        <w:t xml:space="preserve"> gegliederte Darstellung, Lösun</w:t>
      </w:r>
      <w:r w:rsidRPr="00534626">
        <w:rPr>
          <w:rFonts w:ascii="Arial" w:hAnsi="Arial" w:cs="Arial"/>
          <w:sz w:val="19"/>
          <w:szCs w:val="19"/>
        </w:rPr>
        <w:t>gen, Bewertungen, zusammenfassender Schluss),</w:t>
      </w:r>
    </w:p>
    <w:p w:rsidR="00DC7B5B" w:rsidRPr="00534626" w:rsidRDefault="006E6C70" w:rsidP="003A6A44">
      <w:pPr>
        <w:jc w:val="both"/>
        <w:rPr>
          <w:rFonts w:ascii="Arial" w:hAnsi="Arial" w:cs="Arial"/>
          <w:sz w:val="19"/>
          <w:szCs w:val="19"/>
        </w:rPr>
      </w:pPr>
      <w:r w:rsidRPr="00534626">
        <w:rPr>
          <w:rFonts w:ascii="Arial" w:hAnsi="Arial" w:cs="Arial"/>
          <w:sz w:val="19"/>
          <w:szCs w:val="19"/>
        </w:rPr>
        <w:t>3. sachgerechter Einsatz</w:t>
      </w:r>
      <w:r w:rsidR="00DC7B5B" w:rsidRPr="00534626">
        <w:rPr>
          <w:rFonts w:ascii="Arial" w:hAnsi="Arial" w:cs="Arial"/>
          <w:sz w:val="19"/>
          <w:szCs w:val="19"/>
        </w:rPr>
        <w:t xml:space="preserve"> der Medien, Qualität der audio</w:t>
      </w:r>
      <w:r w:rsidRPr="00534626">
        <w:rPr>
          <w:rFonts w:ascii="Arial" w:hAnsi="Arial" w:cs="Arial"/>
          <w:sz w:val="19"/>
          <w:szCs w:val="19"/>
        </w:rPr>
        <w:t>visuellen Unterstützung,</w:t>
      </w:r>
    </w:p>
    <w:p w:rsidR="00DC7B5B" w:rsidRPr="00534626" w:rsidRDefault="006E6C70" w:rsidP="003A6A44">
      <w:pPr>
        <w:jc w:val="both"/>
        <w:rPr>
          <w:rFonts w:ascii="Arial" w:hAnsi="Arial" w:cs="Arial"/>
          <w:sz w:val="19"/>
          <w:szCs w:val="19"/>
        </w:rPr>
      </w:pPr>
      <w:r w:rsidRPr="00534626">
        <w:rPr>
          <w:rFonts w:ascii="Arial" w:hAnsi="Arial" w:cs="Arial"/>
          <w:sz w:val="19"/>
          <w:szCs w:val="19"/>
        </w:rPr>
        <w:t>4. Präzision und logische Nachvollziehbarkeit der Darstellung,</w:t>
      </w:r>
    </w:p>
    <w:p w:rsidR="00DC7B5B" w:rsidRPr="00534626" w:rsidRDefault="006E6C70" w:rsidP="003A6A44">
      <w:pPr>
        <w:jc w:val="both"/>
        <w:rPr>
          <w:rFonts w:ascii="Arial" w:hAnsi="Arial" w:cs="Arial"/>
          <w:sz w:val="19"/>
          <w:szCs w:val="19"/>
        </w:rPr>
      </w:pPr>
      <w:r w:rsidRPr="00534626">
        <w:rPr>
          <w:rFonts w:ascii="Arial" w:hAnsi="Arial" w:cs="Arial"/>
          <w:sz w:val="19"/>
          <w:szCs w:val="19"/>
        </w:rPr>
        <w:t>5. kommunikative (einschließlich rhetorischer) Fähigkeiten,</w:t>
      </w:r>
    </w:p>
    <w:p w:rsidR="00DC7B5B" w:rsidRPr="00534626" w:rsidRDefault="006E6C70" w:rsidP="003A6A44">
      <w:pPr>
        <w:jc w:val="both"/>
        <w:rPr>
          <w:rFonts w:ascii="Arial" w:hAnsi="Arial" w:cs="Arial"/>
          <w:sz w:val="19"/>
          <w:szCs w:val="19"/>
        </w:rPr>
      </w:pPr>
      <w:r w:rsidRPr="00534626">
        <w:rPr>
          <w:rFonts w:ascii="Arial" w:hAnsi="Arial" w:cs="Arial"/>
          <w:sz w:val="19"/>
          <w:szCs w:val="19"/>
        </w:rPr>
        <w:t>6. Reflexion über die gewählte Präsentationsmethode, die vorgetragenen Lösungen und Argumente.</w:t>
      </w:r>
    </w:p>
    <w:p w:rsidR="00DC7B5B" w:rsidRPr="00534626" w:rsidRDefault="006E6C70" w:rsidP="003A6A44">
      <w:pPr>
        <w:jc w:val="both"/>
        <w:rPr>
          <w:rFonts w:ascii="Arial" w:hAnsi="Arial" w:cs="Arial"/>
          <w:sz w:val="19"/>
          <w:szCs w:val="19"/>
        </w:rPr>
      </w:pPr>
      <w:r w:rsidRPr="00534626">
        <w:rPr>
          <w:rFonts w:ascii="Arial" w:hAnsi="Arial" w:cs="Arial"/>
          <w:sz w:val="19"/>
          <w:szCs w:val="19"/>
        </w:rPr>
        <w:t>(4) Eine besondere Lernleistung wird im Rahmen oder Umfang eines Kurses von mindestens zwei Halbjahren erbracht. Dieses kann zum Beispiel sein: ein umfassender Beitrag aus ei</w:t>
      </w:r>
      <w:r w:rsidR="00DC7B5B" w:rsidRPr="00534626">
        <w:rPr>
          <w:rFonts w:ascii="Arial" w:hAnsi="Arial" w:cs="Arial"/>
          <w:sz w:val="19"/>
          <w:szCs w:val="19"/>
        </w:rPr>
        <w:t>nem vom Land geförderten Wettbe</w:t>
      </w:r>
      <w:r w:rsidRPr="00534626">
        <w:rPr>
          <w:rFonts w:ascii="Arial" w:hAnsi="Arial" w:cs="Arial"/>
          <w:sz w:val="19"/>
          <w:szCs w:val="19"/>
        </w:rPr>
        <w:t>werb, eine Jahresarbeit, die Ergebnisse eines umfassenden, auch fachübergreifenden Projekts oder Praktikums in Bereichen, die schulischen Referenzfächern zugeordnet werden können. Im Fach Sport ist abweichend von</w:t>
      </w:r>
      <w:r w:rsidR="00534626">
        <w:rPr>
          <w:rFonts w:ascii="Arial" w:hAnsi="Arial" w:cs="Arial"/>
          <w:sz w:val="19"/>
          <w:szCs w:val="19"/>
        </w:rPr>
        <w:t xml:space="preserve"> </w:t>
      </w:r>
      <w:r w:rsidRPr="00534626">
        <w:rPr>
          <w:rFonts w:ascii="Arial" w:hAnsi="Arial" w:cs="Arial"/>
          <w:sz w:val="19"/>
          <w:szCs w:val="19"/>
        </w:rPr>
        <w:t>§ 17 Abs. 2 die Belegung dreistündiger Kurse nicht erforderlich. In den Fächern Sport und Darstellendes Spiel entfällt die fachpraktische Prüfung nach § 24 Abs.4. Die besondere Lernleistung</w:t>
      </w:r>
      <w:r w:rsidR="00DC7B5B" w:rsidRPr="00534626">
        <w:rPr>
          <w:rFonts w:ascii="Arial" w:hAnsi="Arial" w:cs="Arial"/>
          <w:sz w:val="19"/>
          <w:szCs w:val="19"/>
        </w:rPr>
        <w:t xml:space="preserve"> ist schriftlich zu dokumentie</w:t>
      </w:r>
      <w:r w:rsidRPr="00534626">
        <w:rPr>
          <w:rFonts w:ascii="Arial" w:hAnsi="Arial" w:cs="Arial"/>
          <w:sz w:val="19"/>
          <w:szCs w:val="19"/>
        </w:rPr>
        <w:t>ren. Voraussetzung für die Einbringung ist, dass die besondere Lernleistung oder wesentliche Bestandteile noch nicht anderweitig angerechnet wurden.</w:t>
      </w:r>
      <w:r w:rsidRPr="00534626">
        <w:rPr>
          <w:rFonts w:ascii="Arial" w:hAnsi="Arial" w:cs="Arial"/>
          <w:sz w:val="19"/>
          <w:szCs w:val="19"/>
        </w:rPr>
        <w:br/>
        <w:t xml:space="preserve">(5) Bei der besonderen Lernleistung schlägt in der Regel die Schülerin oder der Schüler der betreuenden Lehrkraft nach § 22 Abs. 3 das Thema vor. Bei der Prüfung ist nachzuweisen, </w:t>
      </w:r>
      <w:r w:rsidR="00DC7B5B" w:rsidRPr="00534626">
        <w:rPr>
          <w:rFonts w:ascii="Arial" w:hAnsi="Arial" w:cs="Arial"/>
          <w:sz w:val="19"/>
          <w:szCs w:val="19"/>
        </w:rPr>
        <w:t>dass sie oder er fachliches Wis</w:t>
      </w:r>
      <w:r w:rsidRPr="00534626">
        <w:rPr>
          <w:rFonts w:ascii="Arial" w:hAnsi="Arial" w:cs="Arial"/>
          <w:sz w:val="19"/>
          <w:szCs w:val="19"/>
        </w:rPr>
        <w:t>sen angemessen schriftlich und mündlich darstellen kann, die Aufgabenstellu</w:t>
      </w:r>
      <w:r w:rsidR="00DC7B5B" w:rsidRPr="00534626">
        <w:rPr>
          <w:rFonts w:ascii="Arial" w:hAnsi="Arial" w:cs="Arial"/>
          <w:sz w:val="19"/>
          <w:szCs w:val="19"/>
        </w:rPr>
        <w:t>ng selbstständig konzipiert, be</w:t>
      </w:r>
      <w:r w:rsidRPr="00534626">
        <w:rPr>
          <w:rFonts w:ascii="Arial" w:hAnsi="Arial" w:cs="Arial"/>
          <w:sz w:val="19"/>
          <w:szCs w:val="19"/>
        </w:rPr>
        <w:t>arbeitet und reflektiert hat und fähig ist, den Arbeitsprozess exakt und kritisch zu dokumentieren.</w:t>
      </w:r>
    </w:p>
    <w:p w:rsidR="00DC7B5B" w:rsidRPr="00534626" w:rsidRDefault="006E6C70" w:rsidP="003A6A44">
      <w:pPr>
        <w:jc w:val="both"/>
        <w:rPr>
          <w:rFonts w:ascii="Arial" w:hAnsi="Arial" w:cs="Arial"/>
          <w:sz w:val="19"/>
          <w:szCs w:val="19"/>
        </w:rPr>
      </w:pPr>
      <w:r w:rsidRPr="00534626">
        <w:rPr>
          <w:rFonts w:ascii="Arial" w:hAnsi="Arial" w:cs="Arial"/>
          <w:sz w:val="19"/>
          <w:szCs w:val="19"/>
        </w:rPr>
        <w:t>Die Bewertung der schriftlichen Ausarbeitung geht u. a. von folgenden Punkten aus: Konzentration auf die Themenstellung, sinnvolle Gliederung, Nachvollziehbarkeit der Darstellung,</w:t>
      </w:r>
      <w:r w:rsidR="00DC7B5B" w:rsidRPr="00534626">
        <w:rPr>
          <w:rFonts w:ascii="Arial" w:hAnsi="Arial" w:cs="Arial"/>
          <w:sz w:val="19"/>
          <w:szCs w:val="19"/>
        </w:rPr>
        <w:t xml:space="preserve"> sprachliche Korrektheit, normge</w:t>
      </w:r>
      <w:r w:rsidRPr="00534626">
        <w:rPr>
          <w:rFonts w:ascii="Arial" w:hAnsi="Arial" w:cs="Arial"/>
          <w:sz w:val="19"/>
          <w:szCs w:val="19"/>
        </w:rPr>
        <w:t>rechte Literatur- und Quellenangaben, Qualität von Zeichnungen/Abbildungen oder Experimenten, äußere Form und Layout, angemessener Ausdruck, korrekte Anwendung von Fach</w:t>
      </w:r>
      <w:r w:rsidR="00DC7B5B" w:rsidRPr="00534626">
        <w:rPr>
          <w:rFonts w:ascii="Arial" w:hAnsi="Arial" w:cs="Arial"/>
          <w:sz w:val="19"/>
          <w:szCs w:val="19"/>
        </w:rPr>
        <w:t>begriffen, Benennung der Gültig</w:t>
      </w:r>
      <w:r w:rsidRPr="00534626">
        <w:rPr>
          <w:rFonts w:ascii="Arial" w:hAnsi="Arial" w:cs="Arial"/>
          <w:sz w:val="19"/>
          <w:szCs w:val="19"/>
        </w:rPr>
        <w:t>keitsbedingungen des Ergebnisses, fachspezifische Methodenanwendung und -bewertung, Selbstständigkeit/Originalität, Qualität und Umfang der Recherchen, Nachweis der Arbeitskontakte und Kooperations-partner. Einen festen Verrechnungsschlüssel zwischen schriftlicher Ausarbeitung und Kolloquium, das in der Regel 20 Minuten dauert, gibt es nicht.</w:t>
      </w:r>
    </w:p>
    <w:p w:rsidR="006E6C70" w:rsidRPr="00534626" w:rsidRDefault="006E6C70" w:rsidP="003A6A44">
      <w:pPr>
        <w:jc w:val="both"/>
        <w:rPr>
          <w:rFonts w:ascii="Arial" w:hAnsi="Arial" w:cs="Arial"/>
          <w:sz w:val="19"/>
          <w:szCs w:val="19"/>
        </w:rPr>
      </w:pPr>
      <w:r w:rsidRPr="00534626">
        <w:rPr>
          <w:rFonts w:ascii="Arial" w:hAnsi="Arial" w:cs="Arial"/>
          <w:sz w:val="19"/>
          <w:szCs w:val="19"/>
        </w:rPr>
        <w:t>(6) Die betreuende Lehrkraft und eine weitere Lehrkraft, die von der Schull</w:t>
      </w:r>
      <w:r w:rsidR="00DC7B5B" w:rsidRPr="00534626">
        <w:rPr>
          <w:rFonts w:ascii="Arial" w:hAnsi="Arial" w:cs="Arial"/>
          <w:sz w:val="19"/>
          <w:szCs w:val="19"/>
        </w:rPr>
        <w:t>eiterin oder dem Schulleiter be</w:t>
      </w:r>
      <w:r w:rsidRPr="00534626">
        <w:rPr>
          <w:rFonts w:ascii="Arial" w:hAnsi="Arial" w:cs="Arial"/>
          <w:sz w:val="19"/>
          <w:szCs w:val="19"/>
        </w:rPr>
        <w:t>stimmt wird, bewerten die schriftliche Ausarbeitung der besonderen Lernleistung. In einem Kolloquium stellt die Prüfungsteilnehmerin oder der Prüfungsteilnehmer die Ergebnisse dar, erläutert sie und antwortet auf Fragen. Das Kolloquium wird vom Fachausschuss durchgeführt, der aus den beiden Lehrkräften nach Satz 1 sowie der oder dem Vorsitzenden nach § 28 besteht. Der Fachausschuss legt die Gesamtbewertung der besonderen Lernleistung fest. Kann er sich nicht auf eine Bewertung einigen, entscheidet die oder der Vorsitzende. Bei Arbeiten, an denen mehrere Prüfungsteilnehmerinnen und Prüfungsteilnehmer beteiligt waren, ist die Bewertung der individuellen Leistung erforderlich.</w:t>
      </w:r>
    </w:p>
    <w:p w:rsidR="006A46D0" w:rsidRPr="00534626" w:rsidRDefault="006A46D0" w:rsidP="006E6C70">
      <w:pPr>
        <w:jc w:val="both"/>
        <w:rPr>
          <w:rFonts w:ascii="Arial" w:hAnsi="Arial" w:cs="Arial"/>
          <w:sz w:val="19"/>
          <w:szCs w:val="19"/>
        </w:rPr>
      </w:pPr>
    </w:p>
    <w:p w:rsidR="006A46D0" w:rsidRPr="00534626" w:rsidRDefault="006A46D0" w:rsidP="006E6C70">
      <w:pPr>
        <w:jc w:val="both"/>
        <w:rPr>
          <w:rFonts w:ascii="Arial" w:hAnsi="Arial" w:cs="Arial"/>
          <w:sz w:val="19"/>
          <w:szCs w:val="19"/>
        </w:rPr>
      </w:pPr>
    </w:p>
    <w:sectPr w:rsidR="006A46D0" w:rsidRPr="00534626" w:rsidSect="00285A07">
      <w:footerReference w:type="defaul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7A" w:rsidRDefault="00445B7A" w:rsidP="00285A07">
      <w:pPr>
        <w:spacing w:line="240" w:lineRule="auto"/>
      </w:pPr>
      <w:r>
        <w:separator/>
      </w:r>
    </w:p>
  </w:endnote>
  <w:endnote w:type="continuationSeparator" w:id="0">
    <w:p w:rsidR="00445B7A" w:rsidRDefault="00445B7A" w:rsidP="00285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54" w:rsidRDefault="00AF3D54">
    <w:pPr>
      <w:pStyle w:val="Fuzeile"/>
    </w:pPr>
    <w:r>
      <w:t>FDG-Handreichung zur Präsentation und BLL als 5. Prüfu</w:t>
    </w:r>
    <w:r w:rsidR="00875DA1">
      <w:t>ngsfach im Abitur (Stand 0</w:t>
    </w:r>
    <w:r w:rsidR="00987D6D">
      <w:t>9</w:t>
    </w:r>
    <w:r w:rsidR="00875DA1">
      <w:t>/2018</w:t>
    </w:r>
    <w:r>
      <w:t xml:space="preserve">) </w:t>
    </w:r>
    <w:r>
      <w:tab/>
    </w:r>
    <w:r>
      <w:tab/>
      <w:t xml:space="preserve">Seite </w:t>
    </w:r>
    <w:r>
      <w:fldChar w:fldCharType="begin"/>
    </w:r>
    <w:r>
      <w:instrText>PAGE   \* MERGEFORMAT</w:instrText>
    </w:r>
    <w:r>
      <w:fldChar w:fldCharType="separate"/>
    </w:r>
    <w:r w:rsidR="00B507B9">
      <w:rPr>
        <w:noProof/>
      </w:rPr>
      <w:t>6</w:t>
    </w:r>
    <w:r>
      <w:fldChar w:fldCharType="end"/>
    </w:r>
  </w:p>
  <w:p w:rsidR="00AF3D54" w:rsidRDefault="00AF3D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7A" w:rsidRDefault="00445B7A" w:rsidP="00285A07">
      <w:pPr>
        <w:spacing w:line="240" w:lineRule="auto"/>
      </w:pPr>
      <w:r>
        <w:separator/>
      </w:r>
    </w:p>
  </w:footnote>
  <w:footnote w:type="continuationSeparator" w:id="0">
    <w:p w:rsidR="00445B7A" w:rsidRDefault="00445B7A" w:rsidP="00285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029"/>
    <w:multiLevelType w:val="hybridMultilevel"/>
    <w:tmpl w:val="3822D14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
    <w:nsid w:val="0362036A"/>
    <w:multiLevelType w:val="hybridMultilevel"/>
    <w:tmpl w:val="7F8EF93A"/>
    <w:lvl w:ilvl="0" w:tplc="941C77B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FA101B"/>
    <w:multiLevelType w:val="hybridMultilevel"/>
    <w:tmpl w:val="18D4F7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BB335E"/>
    <w:multiLevelType w:val="hybridMultilevel"/>
    <w:tmpl w:val="3D8EE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AA16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B2103AA"/>
    <w:multiLevelType w:val="hybridMultilevel"/>
    <w:tmpl w:val="21B2055A"/>
    <w:lvl w:ilvl="0" w:tplc="AA08700E">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D9D43DB"/>
    <w:multiLevelType w:val="multilevel"/>
    <w:tmpl w:val="A8D8D6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92C39AF"/>
    <w:multiLevelType w:val="hybridMultilevel"/>
    <w:tmpl w:val="80EE9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38591A"/>
    <w:multiLevelType w:val="hybridMultilevel"/>
    <w:tmpl w:val="7A9E7E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1276FD2"/>
    <w:multiLevelType w:val="hybridMultilevel"/>
    <w:tmpl w:val="A3CE8EF6"/>
    <w:lvl w:ilvl="0" w:tplc="E29C2812">
      <w:numFmt w:val="bullet"/>
      <w:lvlText w:val="-"/>
      <w:lvlJc w:val="left"/>
      <w:pPr>
        <w:tabs>
          <w:tab w:val="num" w:pos="1068"/>
        </w:tabs>
        <w:ind w:left="1068" w:hanging="360"/>
      </w:pPr>
      <w:rPr>
        <w:rFonts w:ascii="Arial" w:eastAsia="Times New Roman" w:hAnsi="Arial" w:cs="Arial" w:hint="default"/>
      </w:rPr>
    </w:lvl>
    <w:lvl w:ilvl="1" w:tplc="0407000F">
      <w:start w:val="1"/>
      <w:numFmt w:val="decimal"/>
      <w:lvlText w:val="%2."/>
      <w:lvlJc w:val="left"/>
      <w:pPr>
        <w:tabs>
          <w:tab w:val="num" w:pos="1788"/>
        </w:tabs>
        <w:ind w:left="1788" w:hanging="360"/>
      </w:pPr>
      <w:rPr>
        <w:rFont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nsid w:val="344B6982"/>
    <w:multiLevelType w:val="hybridMultilevel"/>
    <w:tmpl w:val="BFC8FE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A1F786C"/>
    <w:multiLevelType w:val="hybridMultilevel"/>
    <w:tmpl w:val="22D6AFCC"/>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6381EF9"/>
    <w:multiLevelType w:val="hybridMultilevel"/>
    <w:tmpl w:val="FF423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7A94326"/>
    <w:multiLevelType w:val="hybridMultilevel"/>
    <w:tmpl w:val="969A196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BFD4ED5"/>
    <w:multiLevelType w:val="hybridMultilevel"/>
    <w:tmpl w:val="1AD01F5C"/>
    <w:lvl w:ilvl="0" w:tplc="40AC7C4E">
      <w:numFmt w:val="bullet"/>
      <w:lvlText w:val="-"/>
      <w:lvlJc w:val="left"/>
      <w:pPr>
        <w:tabs>
          <w:tab w:val="num" w:pos="786"/>
        </w:tabs>
        <w:ind w:left="786" w:hanging="360"/>
      </w:pPr>
      <w:rPr>
        <w:rFonts w:ascii="Times New Roman" w:eastAsia="Times New Roman" w:hAnsi="Times New Roman" w:cs="Times New Roman"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5">
    <w:nsid w:val="64F010AB"/>
    <w:multiLevelType w:val="hybridMultilevel"/>
    <w:tmpl w:val="266ED594"/>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6">
    <w:nsid w:val="6728365E"/>
    <w:multiLevelType w:val="hybridMultilevel"/>
    <w:tmpl w:val="E45E9B42"/>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7">
    <w:nsid w:val="6797483D"/>
    <w:multiLevelType w:val="multilevel"/>
    <w:tmpl w:val="D48221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9A2382C"/>
    <w:multiLevelType w:val="hybridMultilevel"/>
    <w:tmpl w:val="48045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A6E5ABE"/>
    <w:multiLevelType w:val="hybridMultilevel"/>
    <w:tmpl w:val="E43A32B6"/>
    <w:lvl w:ilvl="0" w:tplc="04070001">
      <w:start w:val="1"/>
      <w:numFmt w:val="bullet"/>
      <w:lvlText w:val=""/>
      <w:lvlJc w:val="left"/>
      <w:pPr>
        <w:tabs>
          <w:tab w:val="num" w:pos="786"/>
        </w:tabs>
        <w:ind w:left="78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20">
    <w:nsid w:val="6DAC36AA"/>
    <w:multiLevelType w:val="hybridMultilevel"/>
    <w:tmpl w:val="866EB6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FC47917"/>
    <w:multiLevelType w:val="hybridMultilevel"/>
    <w:tmpl w:val="65C48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D2523A"/>
    <w:multiLevelType w:val="hybridMultilevel"/>
    <w:tmpl w:val="22F8025E"/>
    <w:lvl w:ilvl="0" w:tplc="833AE21E">
      <w:start w:val="7"/>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7B2E66BD"/>
    <w:multiLevelType w:val="hybridMultilevel"/>
    <w:tmpl w:val="1EE8FF9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17"/>
  </w:num>
  <w:num w:numId="6">
    <w:abstractNumId w:val="23"/>
  </w:num>
  <w:num w:numId="7">
    <w:abstractNumId w:val="20"/>
  </w:num>
  <w:num w:numId="8">
    <w:abstractNumId w:val="12"/>
  </w:num>
  <w:num w:numId="9">
    <w:abstractNumId w:val="13"/>
  </w:num>
  <w:num w:numId="10">
    <w:abstractNumId w:val="10"/>
  </w:num>
  <w:num w:numId="11">
    <w:abstractNumId w:val="11"/>
  </w:num>
  <w:num w:numId="12">
    <w:abstractNumId w:val="18"/>
  </w:num>
  <w:num w:numId="13">
    <w:abstractNumId w:val="2"/>
  </w:num>
  <w:num w:numId="14">
    <w:abstractNumId w:val="8"/>
  </w:num>
  <w:num w:numId="15">
    <w:abstractNumId w:val="9"/>
  </w:num>
  <w:num w:numId="16">
    <w:abstractNumId w:val="7"/>
  </w:num>
  <w:num w:numId="17">
    <w:abstractNumId w:val="14"/>
  </w:num>
  <w:num w:numId="18">
    <w:abstractNumId w:val="0"/>
  </w:num>
  <w:num w:numId="19">
    <w:abstractNumId w:val="21"/>
  </w:num>
  <w:num w:numId="20">
    <w:abstractNumId w:val="15"/>
  </w:num>
  <w:num w:numId="21">
    <w:abstractNumId w:val="16"/>
  </w:num>
  <w:num w:numId="22">
    <w:abstractNumId w:val="19"/>
  </w:num>
  <w:num w:numId="23">
    <w:abstractNumId w:val="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C1"/>
    <w:rsid w:val="0000450D"/>
    <w:rsid w:val="00012BA3"/>
    <w:rsid w:val="000205C4"/>
    <w:rsid w:val="0003667C"/>
    <w:rsid w:val="00041AB0"/>
    <w:rsid w:val="00052518"/>
    <w:rsid w:val="00093396"/>
    <w:rsid w:val="000C67C7"/>
    <w:rsid w:val="000D7107"/>
    <w:rsid w:val="000F581C"/>
    <w:rsid w:val="00110117"/>
    <w:rsid w:val="0011203E"/>
    <w:rsid w:val="00150162"/>
    <w:rsid w:val="00151D08"/>
    <w:rsid w:val="001523BE"/>
    <w:rsid w:val="0016051F"/>
    <w:rsid w:val="00167FE1"/>
    <w:rsid w:val="00195C73"/>
    <w:rsid w:val="001C0EB7"/>
    <w:rsid w:val="002046AD"/>
    <w:rsid w:val="002249B3"/>
    <w:rsid w:val="00234663"/>
    <w:rsid w:val="00237BBC"/>
    <w:rsid w:val="00256DAA"/>
    <w:rsid w:val="002608BF"/>
    <w:rsid w:val="00261FD7"/>
    <w:rsid w:val="00273C6E"/>
    <w:rsid w:val="00284757"/>
    <w:rsid w:val="00285A07"/>
    <w:rsid w:val="0029359A"/>
    <w:rsid w:val="002D3D74"/>
    <w:rsid w:val="002E0BF2"/>
    <w:rsid w:val="002E7447"/>
    <w:rsid w:val="00307F39"/>
    <w:rsid w:val="00314590"/>
    <w:rsid w:val="00315E5C"/>
    <w:rsid w:val="00316E78"/>
    <w:rsid w:val="003334A3"/>
    <w:rsid w:val="003459B7"/>
    <w:rsid w:val="003821C1"/>
    <w:rsid w:val="00395128"/>
    <w:rsid w:val="003A6A44"/>
    <w:rsid w:val="003B05BA"/>
    <w:rsid w:val="003F00F2"/>
    <w:rsid w:val="003F6CFF"/>
    <w:rsid w:val="00417659"/>
    <w:rsid w:val="00421CAD"/>
    <w:rsid w:val="00445B7A"/>
    <w:rsid w:val="004575DC"/>
    <w:rsid w:val="00487484"/>
    <w:rsid w:val="00495382"/>
    <w:rsid w:val="004957BA"/>
    <w:rsid w:val="004A1C43"/>
    <w:rsid w:val="004A3F9B"/>
    <w:rsid w:val="004A6A97"/>
    <w:rsid w:val="004B7E80"/>
    <w:rsid w:val="004E5478"/>
    <w:rsid w:val="004F7A16"/>
    <w:rsid w:val="00503555"/>
    <w:rsid w:val="0051230C"/>
    <w:rsid w:val="00534626"/>
    <w:rsid w:val="0054256D"/>
    <w:rsid w:val="0057163F"/>
    <w:rsid w:val="00591B0C"/>
    <w:rsid w:val="005B1616"/>
    <w:rsid w:val="005E1617"/>
    <w:rsid w:val="00631B8C"/>
    <w:rsid w:val="00652ADF"/>
    <w:rsid w:val="006714C2"/>
    <w:rsid w:val="00693796"/>
    <w:rsid w:val="006A46D0"/>
    <w:rsid w:val="006A4AC2"/>
    <w:rsid w:val="006C4BE2"/>
    <w:rsid w:val="006D3EEB"/>
    <w:rsid w:val="006E6C70"/>
    <w:rsid w:val="006F5835"/>
    <w:rsid w:val="00705F89"/>
    <w:rsid w:val="007210DC"/>
    <w:rsid w:val="007273FA"/>
    <w:rsid w:val="00736FD9"/>
    <w:rsid w:val="00752FA7"/>
    <w:rsid w:val="007B155F"/>
    <w:rsid w:val="007B7063"/>
    <w:rsid w:val="007C5467"/>
    <w:rsid w:val="007E69F9"/>
    <w:rsid w:val="008178CD"/>
    <w:rsid w:val="008226B9"/>
    <w:rsid w:val="00875DA1"/>
    <w:rsid w:val="00892016"/>
    <w:rsid w:val="00897B3A"/>
    <w:rsid w:val="008B7459"/>
    <w:rsid w:val="008C2C37"/>
    <w:rsid w:val="008E6F72"/>
    <w:rsid w:val="00916B0D"/>
    <w:rsid w:val="00934457"/>
    <w:rsid w:val="00936FE3"/>
    <w:rsid w:val="0098143F"/>
    <w:rsid w:val="00987D6D"/>
    <w:rsid w:val="009A1B63"/>
    <w:rsid w:val="009A76EE"/>
    <w:rsid w:val="009B2EC9"/>
    <w:rsid w:val="009B501E"/>
    <w:rsid w:val="009C3E36"/>
    <w:rsid w:val="00A3331D"/>
    <w:rsid w:val="00A44A26"/>
    <w:rsid w:val="00A46B91"/>
    <w:rsid w:val="00A47B41"/>
    <w:rsid w:val="00A63782"/>
    <w:rsid w:val="00A77006"/>
    <w:rsid w:val="00AA3C5B"/>
    <w:rsid w:val="00AD5572"/>
    <w:rsid w:val="00AF3D54"/>
    <w:rsid w:val="00AF5860"/>
    <w:rsid w:val="00B067C1"/>
    <w:rsid w:val="00B16B4E"/>
    <w:rsid w:val="00B507B9"/>
    <w:rsid w:val="00B57DBF"/>
    <w:rsid w:val="00B76093"/>
    <w:rsid w:val="00BD29D9"/>
    <w:rsid w:val="00C02170"/>
    <w:rsid w:val="00C05736"/>
    <w:rsid w:val="00C3036B"/>
    <w:rsid w:val="00C43B72"/>
    <w:rsid w:val="00C64B4B"/>
    <w:rsid w:val="00C7198C"/>
    <w:rsid w:val="00C80176"/>
    <w:rsid w:val="00CA4ACC"/>
    <w:rsid w:val="00CC5F28"/>
    <w:rsid w:val="00CD5E3E"/>
    <w:rsid w:val="00CF51D7"/>
    <w:rsid w:val="00D26242"/>
    <w:rsid w:val="00D422EB"/>
    <w:rsid w:val="00D61914"/>
    <w:rsid w:val="00D63499"/>
    <w:rsid w:val="00DA13D6"/>
    <w:rsid w:val="00DC7B5B"/>
    <w:rsid w:val="00DE11FA"/>
    <w:rsid w:val="00DE7CAE"/>
    <w:rsid w:val="00E21EEF"/>
    <w:rsid w:val="00E3443B"/>
    <w:rsid w:val="00E56B05"/>
    <w:rsid w:val="00E64361"/>
    <w:rsid w:val="00E85A30"/>
    <w:rsid w:val="00E97B5A"/>
    <w:rsid w:val="00EA1C54"/>
    <w:rsid w:val="00EB1F82"/>
    <w:rsid w:val="00F50EED"/>
    <w:rsid w:val="00F57C37"/>
    <w:rsid w:val="00F729E7"/>
    <w:rsid w:val="00F92790"/>
    <w:rsid w:val="00FB2D6E"/>
    <w:rsid w:val="00FB3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C2C37"/>
    <w:pPr>
      <w:keepNext/>
      <w:spacing w:line="240" w:lineRule="auto"/>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qFormat/>
    <w:rsid w:val="008C2C37"/>
    <w:pPr>
      <w:keepNext/>
      <w:spacing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21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1C1"/>
    <w:rPr>
      <w:rFonts w:ascii="Tahoma" w:hAnsi="Tahoma" w:cs="Tahoma"/>
      <w:sz w:val="16"/>
      <w:szCs w:val="16"/>
    </w:rPr>
  </w:style>
  <w:style w:type="character" w:styleId="Hyperlink">
    <w:name w:val="Hyperlink"/>
    <w:basedOn w:val="Absatz-Standardschriftart"/>
    <w:uiPriority w:val="99"/>
    <w:unhideWhenUsed/>
    <w:rsid w:val="00B16B4E"/>
    <w:rPr>
      <w:color w:val="0000FF" w:themeColor="hyperlink"/>
      <w:u w:val="single"/>
    </w:rPr>
  </w:style>
  <w:style w:type="character" w:styleId="BesuchterHyperlink">
    <w:name w:val="FollowedHyperlink"/>
    <w:basedOn w:val="Absatz-Standardschriftart"/>
    <w:uiPriority w:val="99"/>
    <w:semiHidden/>
    <w:unhideWhenUsed/>
    <w:rsid w:val="00314590"/>
    <w:rPr>
      <w:color w:val="800080" w:themeColor="followedHyperlink"/>
      <w:u w:val="single"/>
    </w:rPr>
  </w:style>
  <w:style w:type="paragraph" w:styleId="Listenabsatz">
    <w:name w:val="List Paragraph"/>
    <w:basedOn w:val="Standard"/>
    <w:uiPriority w:val="34"/>
    <w:qFormat/>
    <w:rsid w:val="00314590"/>
    <w:pPr>
      <w:ind w:left="720"/>
      <w:contextualSpacing/>
    </w:pPr>
  </w:style>
  <w:style w:type="paragraph" w:styleId="Beschriftung">
    <w:name w:val="caption"/>
    <w:basedOn w:val="Standard"/>
    <w:next w:val="Standard"/>
    <w:qFormat/>
    <w:rsid w:val="002D3D74"/>
    <w:pPr>
      <w:spacing w:line="240" w:lineRule="auto"/>
      <w:ind w:left="-57"/>
    </w:pPr>
    <w:rPr>
      <w:rFonts w:ascii="Century Schoolbook" w:eastAsia="Times New Roman" w:hAnsi="Century Schoolbook" w:cs="Arial"/>
      <w:sz w:val="40"/>
      <w:szCs w:val="20"/>
      <w:lang w:eastAsia="de-DE"/>
    </w:rPr>
  </w:style>
  <w:style w:type="character" w:customStyle="1" w:styleId="berschrift1Zchn">
    <w:name w:val="Überschrift 1 Zchn"/>
    <w:basedOn w:val="Absatz-Standardschriftart"/>
    <w:link w:val="berschrift1"/>
    <w:rsid w:val="008C2C37"/>
    <w:rPr>
      <w:rFonts w:ascii="Times New Roman" w:eastAsia="Times New Roman" w:hAnsi="Times New Roman" w:cs="Times New Roman"/>
      <w:b/>
      <w:sz w:val="24"/>
      <w:szCs w:val="20"/>
      <w:lang w:eastAsia="de-DE"/>
    </w:rPr>
  </w:style>
  <w:style w:type="character" w:customStyle="1" w:styleId="berschrift2Zchn">
    <w:name w:val="Überschrift 2 Zchn"/>
    <w:basedOn w:val="Absatz-Standardschriftart"/>
    <w:link w:val="berschrift2"/>
    <w:rsid w:val="008C2C37"/>
    <w:rPr>
      <w:rFonts w:ascii="Times New Roman" w:eastAsia="Times New Roman" w:hAnsi="Times New Roman" w:cs="Times New Roman"/>
      <w:b/>
      <w:sz w:val="20"/>
      <w:szCs w:val="20"/>
      <w:lang w:eastAsia="de-DE"/>
    </w:rPr>
  </w:style>
  <w:style w:type="paragraph" w:styleId="Titel">
    <w:name w:val="Title"/>
    <w:basedOn w:val="Standard"/>
    <w:link w:val="TitelZchn"/>
    <w:qFormat/>
    <w:rsid w:val="008C2C37"/>
    <w:pPr>
      <w:spacing w:line="240" w:lineRule="auto"/>
      <w:jc w:val="center"/>
    </w:pPr>
    <w:rPr>
      <w:rFonts w:ascii="Times New Roman" w:eastAsia="Times New Roman" w:hAnsi="Times New Roman" w:cs="Times New Roman"/>
      <w:b/>
      <w:sz w:val="40"/>
      <w:szCs w:val="20"/>
      <w:lang w:eastAsia="de-DE"/>
    </w:rPr>
  </w:style>
  <w:style w:type="character" w:customStyle="1" w:styleId="TitelZchn">
    <w:name w:val="Titel Zchn"/>
    <w:basedOn w:val="Absatz-Standardschriftart"/>
    <w:link w:val="Titel"/>
    <w:rsid w:val="008C2C37"/>
    <w:rPr>
      <w:rFonts w:ascii="Times New Roman" w:eastAsia="Times New Roman" w:hAnsi="Times New Roman" w:cs="Times New Roman"/>
      <w:b/>
      <w:sz w:val="40"/>
      <w:szCs w:val="20"/>
      <w:lang w:eastAsia="de-DE"/>
    </w:rPr>
  </w:style>
  <w:style w:type="paragraph" w:styleId="Untertitel">
    <w:name w:val="Subtitle"/>
    <w:basedOn w:val="Standard"/>
    <w:link w:val="UntertitelZchn"/>
    <w:qFormat/>
    <w:rsid w:val="008C2C37"/>
    <w:pPr>
      <w:spacing w:line="240" w:lineRule="auto"/>
      <w:jc w:val="center"/>
    </w:pPr>
    <w:rPr>
      <w:rFonts w:ascii="Times New Roman" w:eastAsia="Times New Roman" w:hAnsi="Times New Roman" w:cs="Times New Roman"/>
      <w:b/>
      <w:sz w:val="24"/>
      <w:szCs w:val="20"/>
      <w:lang w:eastAsia="de-DE"/>
    </w:rPr>
  </w:style>
  <w:style w:type="character" w:customStyle="1" w:styleId="UntertitelZchn">
    <w:name w:val="Untertitel Zchn"/>
    <w:basedOn w:val="Absatz-Standardschriftart"/>
    <w:link w:val="Untertitel"/>
    <w:rsid w:val="008C2C37"/>
    <w:rPr>
      <w:rFonts w:ascii="Times New Roman" w:eastAsia="Times New Roman" w:hAnsi="Times New Roman" w:cs="Times New Roman"/>
      <w:b/>
      <w:sz w:val="24"/>
      <w:szCs w:val="20"/>
      <w:lang w:eastAsia="de-DE"/>
    </w:rPr>
  </w:style>
  <w:style w:type="paragraph" w:styleId="Kopfzeile">
    <w:name w:val="header"/>
    <w:basedOn w:val="Standard"/>
    <w:link w:val="KopfzeileZchn"/>
    <w:rsid w:val="008C2C37"/>
    <w:pPr>
      <w:tabs>
        <w:tab w:val="center" w:pos="4536"/>
        <w:tab w:val="right" w:pos="9072"/>
      </w:tabs>
      <w:spacing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8C2C37"/>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85A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5A07"/>
  </w:style>
  <w:style w:type="table" w:styleId="Tabellenraster">
    <w:name w:val="Table Grid"/>
    <w:basedOn w:val="NormaleTabelle"/>
    <w:uiPriority w:val="59"/>
    <w:rsid w:val="00BD2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CD5E3E"/>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CD5E3E"/>
    <w:pPr>
      <w:spacing w:after="100"/>
    </w:pPr>
  </w:style>
  <w:style w:type="paragraph" w:styleId="Verzeichnis2">
    <w:name w:val="toc 2"/>
    <w:basedOn w:val="Standard"/>
    <w:next w:val="Standard"/>
    <w:autoRedefine/>
    <w:uiPriority w:val="39"/>
    <w:unhideWhenUsed/>
    <w:qFormat/>
    <w:rsid w:val="00CD5E3E"/>
    <w:pPr>
      <w:spacing w:after="100"/>
      <w:ind w:left="220"/>
    </w:pPr>
  </w:style>
  <w:style w:type="paragraph" w:styleId="Verzeichnis3">
    <w:name w:val="toc 3"/>
    <w:basedOn w:val="Standard"/>
    <w:next w:val="Standard"/>
    <w:autoRedefine/>
    <w:uiPriority w:val="39"/>
    <w:semiHidden/>
    <w:unhideWhenUsed/>
    <w:qFormat/>
    <w:rsid w:val="00CD5E3E"/>
    <w:pPr>
      <w:spacing w:after="100"/>
      <w:ind w:left="440"/>
    </w:pPr>
    <w:rPr>
      <w:rFonts w:eastAsiaTheme="minorEastAsia"/>
      <w:lang w:eastAsia="de-DE"/>
    </w:rPr>
  </w:style>
  <w:style w:type="paragraph" w:styleId="StandardWeb">
    <w:name w:val="Normal (Web)"/>
    <w:basedOn w:val="Standard"/>
    <w:uiPriority w:val="99"/>
    <w:unhideWhenUsed/>
    <w:rsid w:val="00875DA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rsid w:val="00652ADF"/>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C2C37"/>
    <w:pPr>
      <w:keepNext/>
      <w:spacing w:line="240" w:lineRule="auto"/>
      <w:outlineLvl w:val="0"/>
    </w:pPr>
    <w:rPr>
      <w:rFonts w:ascii="Times New Roman" w:eastAsia="Times New Roman" w:hAnsi="Times New Roman" w:cs="Times New Roman"/>
      <w:b/>
      <w:sz w:val="24"/>
      <w:szCs w:val="20"/>
      <w:lang w:eastAsia="de-DE"/>
    </w:rPr>
  </w:style>
  <w:style w:type="paragraph" w:styleId="berschrift2">
    <w:name w:val="heading 2"/>
    <w:basedOn w:val="Standard"/>
    <w:next w:val="Standard"/>
    <w:link w:val="berschrift2Zchn"/>
    <w:qFormat/>
    <w:rsid w:val="008C2C37"/>
    <w:pPr>
      <w:keepNext/>
      <w:spacing w:line="240" w:lineRule="auto"/>
      <w:outlineLvl w:val="1"/>
    </w:pPr>
    <w:rPr>
      <w:rFonts w:ascii="Times New Roman" w:eastAsia="Times New Roman" w:hAnsi="Times New Roman"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21C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21C1"/>
    <w:rPr>
      <w:rFonts w:ascii="Tahoma" w:hAnsi="Tahoma" w:cs="Tahoma"/>
      <w:sz w:val="16"/>
      <w:szCs w:val="16"/>
    </w:rPr>
  </w:style>
  <w:style w:type="character" w:styleId="Hyperlink">
    <w:name w:val="Hyperlink"/>
    <w:basedOn w:val="Absatz-Standardschriftart"/>
    <w:uiPriority w:val="99"/>
    <w:unhideWhenUsed/>
    <w:rsid w:val="00B16B4E"/>
    <w:rPr>
      <w:color w:val="0000FF" w:themeColor="hyperlink"/>
      <w:u w:val="single"/>
    </w:rPr>
  </w:style>
  <w:style w:type="character" w:styleId="BesuchterHyperlink">
    <w:name w:val="FollowedHyperlink"/>
    <w:basedOn w:val="Absatz-Standardschriftart"/>
    <w:uiPriority w:val="99"/>
    <w:semiHidden/>
    <w:unhideWhenUsed/>
    <w:rsid w:val="00314590"/>
    <w:rPr>
      <w:color w:val="800080" w:themeColor="followedHyperlink"/>
      <w:u w:val="single"/>
    </w:rPr>
  </w:style>
  <w:style w:type="paragraph" w:styleId="Listenabsatz">
    <w:name w:val="List Paragraph"/>
    <w:basedOn w:val="Standard"/>
    <w:uiPriority w:val="34"/>
    <w:qFormat/>
    <w:rsid w:val="00314590"/>
    <w:pPr>
      <w:ind w:left="720"/>
      <w:contextualSpacing/>
    </w:pPr>
  </w:style>
  <w:style w:type="paragraph" w:styleId="Beschriftung">
    <w:name w:val="caption"/>
    <w:basedOn w:val="Standard"/>
    <w:next w:val="Standard"/>
    <w:qFormat/>
    <w:rsid w:val="002D3D74"/>
    <w:pPr>
      <w:spacing w:line="240" w:lineRule="auto"/>
      <w:ind w:left="-57"/>
    </w:pPr>
    <w:rPr>
      <w:rFonts w:ascii="Century Schoolbook" w:eastAsia="Times New Roman" w:hAnsi="Century Schoolbook" w:cs="Arial"/>
      <w:sz w:val="40"/>
      <w:szCs w:val="20"/>
      <w:lang w:eastAsia="de-DE"/>
    </w:rPr>
  </w:style>
  <w:style w:type="character" w:customStyle="1" w:styleId="berschrift1Zchn">
    <w:name w:val="Überschrift 1 Zchn"/>
    <w:basedOn w:val="Absatz-Standardschriftart"/>
    <w:link w:val="berschrift1"/>
    <w:rsid w:val="008C2C37"/>
    <w:rPr>
      <w:rFonts w:ascii="Times New Roman" w:eastAsia="Times New Roman" w:hAnsi="Times New Roman" w:cs="Times New Roman"/>
      <w:b/>
      <w:sz w:val="24"/>
      <w:szCs w:val="20"/>
      <w:lang w:eastAsia="de-DE"/>
    </w:rPr>
  </w:style>
  <w:style w:type="character" w:customStyle="1" w:styleId="berschrift2Zchn">
    <w:name w:val="Überschrift 2 Zchn"/>
    <w:basedOn w:val="Absatz-Standardschriftart"/>
    <w:link w:val="berschrift2"/>
    <w:rsid w:val="008C2C37"/>
    <w:rPr>
      <w:rFonts w:ascii="Times New Roman" w:eastAsia="Times New Roman" w:hAnsi="Times New Roman" w:cs="Times New Roman"/>
      <w:b/>
      <w:sz w:val="20"/>
      <w:szCs w:val="20"/>
      <w:lang w:eastAsia="de-DE"/>
    </w:rPr>
  </w:style>
  <w:style w:type="paragraph" w:styleId="Titel">
    <w:name w:val="Title"/>
    <w:basedOn w:val="Standard"/>
    <w:link w:val="TitelZchn"/>
    <w:qFormat/>
    <w:rsid w:val="008C2C37"/>
    <w:pPr>
      <w:spacing w:line="240" w:lineRule="auto"/>
      <w:jc w:val="center"/>
    </w:pPr>
    <w:rPr>
      <w:rFonts w:ascii="Times New Roman" w:eastAsia="Times New Roman" w:hAnsi="Times New Roman" w:cs="Times New Roman"/>
      <w:b/>
      <w:sz w:val="40"/>
      <w:szCs w:val="20"/>
      <w:lang w:eastAsia="de-DE"/>
    </w:rPr>
  </w:style>
  <w:style w:type="character" w:customStyle="1" w:styleId="TitelZchn">
    <w:name w:val="Titel Zchn"/>
    <w:basedOn w:val="Absatz-Standardschriftart"/>
    <w:link w:val="Titel"/>
    <w:rsid w:val="008C2C37"/>
    <w:rPr>
      <w:rFonts w:ascii="Times New Roman" w:eastAsia="Times New Roman" w:hAnsi="Times New Roman" w:cs="Times New Roman"/>
      <w:b/>
      <w:sz w:val="40"/>
      <w:szCs w:val="20"/>
      <w:lang w:eastAsia="de-DE"/>
    </w:rPr>
  </w:style>
  <w:style w:type="paragraph" w:styleId="Untertitel">
    <w:name w:val="Subtitle"/>
    <w:basedOn w:val="Standard"/>
    <w:link w:val="UntertitelZchn"/>
    <w:qFormat/>
    <w:rsid w:val="008C2C37"/>
    <w:pPr>
      <w:spacing w:line="240" w:lineRule="auto"/>
      <w:jc w:val="center"/>
    </w:pPr>
    <w:rPr>
      <w:rFonts w:ascii="Times New Roman" w:eastAsia="Times New Roman" w:hAnsi="Times New Roman" w:cs="Times New Roman"/>
      <w:b/>
      <w:sz w:val="24"/>
      <w:szCs w:val="20"/>
      <w:lang w:eastAsia="de-DE"/>
    </w:rPr>
  </w:style>
  <w:style w:type="character" w:customStyle="1" w:styleId="UntertitelZchn">
    <w:name w:val="Untertitel Zchn"/>
    <w:basedOn w:val="Absatz-Standardschriftart"/>
    <w:link w:val="Untertitel"/>
    <w:rsid w:val="008C2C37"/>
    <w:rPr>
      <w:rFonts w:ascii="Times New Roman" w:eastAsia="Times New Roman" w:hAnsi="Times New Roman" w:cs="Times New Roman"/>
      <w:b/>
      <w:sz w:val="24"/>
      <w:szCs w:val="20"/>
      <w:lang w:eastAsia="de-DE"/>
    </w:rPr>
  </w:style>
  <w:style w:type="paragraph" w:styleId="Kopfzeile">
    <w:name w:val="header"/>
    <w:basedOn w:val="Standard"/>
    <w:link w:val="KopfzeileZchn"/>
    <w:rsid w:val="008C2C37"/>
    <w:pPr>
      <w:tabs>
        <w:tab w:val="center" w:pos="4536"/>
        <w:tab w:val="right" w:pos="9072"/>
      </w:tabs>
      <w:spacing w:line="240" w:lineRule="auto"/>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8C2C37"/>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285A0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85A07"/>
  </w:style>
  <w:style w:type="table" w:styleId="Tabellenraster">
    <w:name w:val="Table Grid"/>
    <w:basedOn w:val="NormaleTabelle"/>
    <w:uiPriority w:val="59"/>
    <w:rsid w:val="00BD29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CD5E3E"/>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Verzeichnis1">
    <w:name w:val="toc 1"/>
    <w:basedOn w:val="Standard"/>
    <w:next w:val="Standard"/>
    <w:autoRedefine/>
    <w:uiPriority w:val="39"/>
    <w:unhideWhenUsed/>
    <w:qFormat/>
    <w:rsid w:val="00CD5E3E"/>
    <w:pPr>
      <w:spacing w:after="100"/>
    </w:pPr>
  </w:style>
  <w:style w:type="paragraph" w:styleId="Verzeichnis2">
    <w:name w:val="toc 2"/>
    <w:basedOn w:val="Standard"/>
    <w:next w:val="Standard"/>
    <w:autoRedefine/>
    <w:uiPriority w:val="39"/>
    <w:unhideWhenUsed/>
    <w:qFormat/>
    <w:rsid w:val="00CD5E3E"/>
    <w:pPr>
      <w:spacing w:after="100"/>
      <w:ind w:left="220"/>
    </w:pPr>
  </w:style>
  <w:style w:type="paragraph" w:styleId="Verzeichnis3">
    <w:name w:val="toc 3"/>
    <w:basedOn w:val="Standard"/>
    <w:next w:val="Standard"/>
    <w:autoRedefine/>
    <w:uiPriority w:val="39"/>
    <w:semiHidden/>
    <w:unhideWhenUsed/>
    <w:qFormat/>
    <w:rsid w:val="00CD5E3E"/>
    <w:pPr>
      <w:spacing w:after="100"/>
      <w:ind w:left="440"/>
    </w:pPr>
    <w:rPr>
      <w:rFonts w:eastAsiaTheme="minorEastAsia"/>
      <w:lang w:eastAsia="de-DE"/>
    </w:rPr>
  </w:style>
  <w:style w:type="paragraph" w:styleId="StandardWeb">
    <w:name w:val="Normal (Web)"/>
    <w:basedOn w:val="Standard"/>
    <w:uiPriority w:val="99"/>
    <w:unhideWhenUsed/>
    <w:rsid w:val="00875DA1"/>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rsid w:val="00652ADF"/>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2198">
      <w:bodyDiv w:val="1"/>
      <w:marLeft w:val="0"/>
      <w:marRight w:val="0"/>
      <w:marTop w:val="0"/>
      <w:marBottom w:val="0"/>
      <w:divBdr>
        <w:top w:val="none" w:sz="0" w:space="0" w:color="auto"/>
        <w:left w:val="none" w:sz="0" w:space="0" w:color="auto"/>
        <w:bottom w:val="none" w:sz="0" w:space="0" w:color="auto"/>
        <w:right w:val="none" w:sz="0" w:space="0" w:color="auto"/>
      </w:divBdr>
    </w:div>
    <w:div w:id="147987383">
      <w:bodyDiv w:val="1"/>
      <w:marLeft w:val="0"/>
      <w:marRight w:val="0"/>
      <w:marTop w:val="0"/>
      <w:marBottom w:val="0"/>
      <w:divBdr>
        <w:top w:val="none" w:sz="0" w:space="0" w:color="auto"/>
        <w:left w:val="none" w:sz="0" w:space="0" w:color="auto"/>
        <w:bottom w:val="none" w:sz="0" w:space="0" w:color="auto"/>
        <w:right w:val="none" w:sz="0" w:space="0" w:color="auto"/>
      </w:divBdr>
      <w:divsChild>
        <w:div w:id="735588958">
          <w:marLeft w:val="0"/>
          <w:marRight w:val="0"/>
          <w:marTop w:val="0"/>
          <w:marBottom w:val="0"/>
          <w:divBdr>
            <w:top w:val="none" w:sz="0" w:space="0" w:color="auto"/>
            <w:left w:val="none" w:sz="0" w:space="0" w:color="auto"/>
            <w:bottom w:val="none" w:sz="0" w:space="0" w:color="auto"/>
            <w:right w:val="none" w:sz="0" w:space="0" w:color="auto"/>
          </w:divBdr>
        </w:div>
        <w:div w:id="1388409106">
          <w:marLeft w:val="0"/>
          <w:marRight w:val="0"/>
          <w:marTop w:val="0"/>
          <w:marBottom w:val="0"/>
          <w:divBdr>
            <w:top w:val="none" w:sz="0" w:space="0" w:color="auto"/>
            <w:left w:val="none" w:sz="0" w:space="0" w:color="auto"/>
            <w:bottom w:val="none" w:sz="0" w:space="0" w:color="auto"/>
            <w:right w:val="none" w:sz="0" w:space="0" w:color="auto"/>
          </w:divBdr>
        </w:div>
        <w:div w:id="1619096343">
          <w:marLeft w:val="0"/>
          <w:marRight w:val="0"/>
          <w:marTop w:val="0"/>
          <w:marBottom w:val="0"/>
          <w:divBdr>
            <w:top w:val="none" w:sz="0" w:space="0" w:color="auto"/>
            <w:left w:val="none" w:sz="0" w:space="0" w:color="auto"/>
            <w:bottom w:val="none" w:sz="0" w:space="0" w:color="auto"/>
            <w:right w:val="none" w:sz="0" w:space="0" w:color="auto"/>
          </w:divBdr>
        </w:div>
        <w:div w:id="1415394875">
          <w:marLeft w:val="0"/>
          <w:marRight w:val="0"/>
          <w:marTop w:val="0"/>
          <w:marBottom w:val="0"/>
          <w:divBdr>
            <w:top w:val="none" w:sz="0" w:space="0" w:color="auto"/>
            <w:left w:val="none" w:sz="0" w:space="0" w:color="auto"/>
            <w:bottom w:val="none" w:sz="0" w:space="0" w:color="auto"/>
            <w:right w:val="none" w:sz="0" w:space="0" w:color="auto"/>
          </w:divBdr>
        </w:div>
        <w:div w:id="2071342711">
          <w:marLeft w:val="0"/>
          <w:marRight w:val="0"/>
          <w:marTop w:val="0"/>
          <w:marBottom w:val="0"/>
          <w:divBdr>
            <w:top w:val="none" w:sz="0" w:space="0" w:color="auto"/>
            <w:left w:val="none" w:sz="0" w:space="0" w:color="auto"/>
            <w:bottom w:val="none" w:sz="0" w:space="0" w:color="auto"/>
            <w:right w:val="none" w:sz="0" w:space="0" w:color="auto"/>
          </w:divBdr>
        </w:div>
        <w:div w:id="407728654">
          <w:marLeft w:val="0"/>
          <w:marRight w:val="0"/>
          <w:marTop w:val="0"/>
          <w:marBottom w:val="0"/>
          <w:divBdr>
            <w:top w:val="none" w:sz="0" w:space="0" w:color="auto"/>
            <w:left w:val="none" w:sz="0" w:space="0" w:color="auto"/>
            <w:bottom w:val="none" w:sz="0" w:space="0" w:color="auto"/>
            <w:right w:val="none" w:sz="0" w:space="0" w:color="auto"/>
          </w:divBdr>
        </w:div>
        <w:div w:id="990716001">
          <w:marLeft w:val="0"/>
          <w:marRight w:val="0"/>
          <w:marTop w:val="0"/>
          <w:marBottom w:val="0"/>
          <w:divBdr>
            <w:top w:val="none" w:sz="0" w:space="0" w:color="auto"/>
            <w:left w:val="none" w:sz="0" w:space="0" w:color="auto"/>
            <w:bottom w:val="none" w:sz="0" w:space="0" w:color="auto"/>
            <w:right w:val="none" w:sz="0" w:space="0" w:color="auto"/>
          </w:divBdr>
        </w:div>
        <w:div w:id="948701319">
          <w:marLeft w:val="0"/>
          <w:marRight w:val="0"/>
          <w:marTop w:val="0"/>
          <w:marBottom w:val="0"/>
          <w:divBdr>
            <w:top w:val="none" w:sz="0" w:space="0" w:color="auto"/>
            <w:left w:val="none" w:sz="0" w:space="0" w:color="auto"/>
            <w:bottom w:val="none" w:sz="0" w:space="0" w:color="auto"/>
            <w:right w:val="none" w:sz="0" w:space="0" w:color="auto"/>
          </w:divBdr>
        </w:div>
        <w:div w:id="644236586">
          <w:marLeft w:val="0"/>
          <w:marRight w:val="0"/>
          <w:marTop w:val="0"/>
          <w:marBottom w:val="0"/>
          <w:divBdr>
            <w:top w:val="none" w:sz="0" w:space="0" w:color="auto"/>
            <w:left w:val="none" w:sz="0" w:space="0" w:color="auto"/>
            <w:bottom w:val="none" w:sz="0" w:space="0" w:color="auto"/>
            <w:right w:val="none" w:sz="0" w:space="0" w:color="auto"/>
          </w:divBdr>
        </w:div>
        <w:div w:id="2013212968">
          <w:marLeft w:val="0"/>
          <w:marRight w:val="0"/>
          <w:marTop w:val="0"/>
          <w:marBottom w:val="0"/>
          <w:divBdr>
            <w:top w:val="none" w:sz="0" w:space="0" w:color="auto"/>
            <w:left w:val="none" w:sz="0" w:space="0" w:color="auto"/>
            <w:bottom w:val="none" w:sz="0" w:space="0" w:color="auto"/>
            <w:right w:val="none" w:sz="0" w:space="0" w:color="auto"/>
          </w:divBdr>
        </w:div>
        <w:div w:id="1928150898">
          <w:marLeft w:val="0"/>
          <w:marRight w:val="0"/>
          <w:marTop w:val="0"/>
          <w:marBottom w:val="0"/>
          <w:divBdr>
            <w:top w:val="none" w:sz="0" w:space="0" w:color="auto"/>
            <w:left w:val="none" w:sz="0" w:space="0" w:color="auto"/>
            <w:bottom w:val="none" w:sz="0" w:space="0" w:color="auto"/>
            <w:right w:val="none" w:sz="0" w:space="0" w:color="auto"/>
          </w:divBdr>
        </w:div>
        <w:div w:id="181601194">
          <w:marLeft w:val="0"/>
          <w:marRight w:val="0"/>
          <w:marTop w:val="0"/>
          <w:marBottom w:val="0"/>
          <w:divBdr>
            <w:top w:val="none" w:sz="0" w:space="0" w:color="auto"/>
            <w:left w:val="none" w:sz="0" w:space="0" w:color="auto"/>
            <w:bottom w:val="none" w:sz="0" w:space="0" w:color="auto"/>
            <w:right w:val="none" w:sz="0" w:space="0" w:color="auto"/>
          </w:divBdr>
        </w:div>
        <w:div w:id="230888176">
          <w:marLeft w:val="0"/>
          <w:marRight w:val="0"/>
          <w:marTop w:val="0"/>
          <w:marBottom w:val="0"/>
          <w:divBdr>
            <w:top w:val="none" w:sz="0" w:space="0" w:color="auto"/>
            <w:left w:val="none" w:sz="0" w:space="0" w:color="auto"/>
            <w:bottom w:val="none" w:sz="0" w:space="0" w:color="auto"/>
            <w:right w:val="none" w:sz="0" w:space="0" w:color="auto"/>
          </w:divBdr>
        </w:div>
        <w:div w:id="439494544">
          <w:marLeft w:val="0"/>
          <w:marRight w:val="0"/>
          <w:marTop w:val="0"/>
          <w:marBottom w:val="0"/>
          <w:divBdr>
            <w:top w:val="none" w:sz="0" w:space="0" w:color="auto"/>
            <w:left w:val="none" w:sz="0" w:space="0" w:color="auto"/>
            <w:bottom w:val="none" w:sz="0" w:space="0" w:color="auto"/>
            <w:right w:val="none" w:sz="0" w:space="0" w:color="auto"/>
          </w:divBdr>
        </w:div>
        <w:div w:id="1537237713">
          <w:marLeft w:val="0"/>
          <w:marRight w:val="0"/>
          <w:marTop w:val="0"/>
          <w:marBottom w:val="0"/>
          <w:divBdr>
            <w:top w:val="none" w:sz="0" w:space="0" w:color="auto"/>
            <w:left w:val="none" w:sz="0" w:space="0" w:color="auto"/>
            <w:bottom w:val="none" w:sz="0" w:space="0" w:color="auto"/>
            <w:right w:val="none" w:sz="0" w:space="0" w:color="auto"/>
          </w:divBdr>
        </w:div>
      </w:divsChild>
    </w:div>
    <w:div w:id="575820502">
      <w:bodyDiv w:val="1"/>
      <w:marLeft w:val="0"/>
      <w:marRight w:val="0"/>
      <w:marTop w:val="0"/>
      <w:marBottom w:val="0"/>
      <w:divBdr>
        <w:top w:val="none" w:sz="0" w:space="0" w:color="auto"/>
        <w:left w:val="none" w:sz="0" w:space="0" w:color="auto"/>
        <w:bottom w:val="none" w:sz="0" w:space="0" w:color="auto"/>
        <w:right w:val="none" w:sz="0" w:space="0" w:color="auto"/>
      </w:divBdr>
      <w:divsChild>
        <w:div w:id="847477966">
          <w:marLeft w:val="0"/>
          <w:marRight w:val="0"/>
          <w:marTop w:val="0"/>
          <w:marBottom w:val="0"/>
          <w:divBdr>
            <w:top w:val="none" w:sz="0" w:space="0" w:color="auto"/>
            <w:left w:val="none" w:sz="0" w:space="0" w:color="auto"/>
            <w:bottom w:val="none" w:sz="0" w:space="0" w:color="auto"/>
            <w:right w:val="none" w:sz="0" w:space="0" w:color="auto"/>
          </w:divBdr>
        </w:div>
        <w:div w:id="427507139">
          <w:marLeft w:val="0"/>
          <w:marRight w:val="0"/>
          <w:marTop w:val="0"/>
          <w:marBottom w:val="0"/>
          <w:divBdr>
            <w:top w:val="none" w:sz="0" w:space="0" w:color="auto"/>
            <w:left w:val="none" w:sz="0" w:space="0" w:color="auto"/>
            <w:bottom w:val="none" w:sz="0" w:space="0" w:color="auto"/>
            <w:right w:val="none" w:sz="0" w:space="0" w:color="auto"/>
          </w:divBdr>
        </w:div>
        <w:div w:id="28073439">
          <w:marLeft w:val="0"/>
          <w:marRight w:val="0"/>
          <w:marTop w:val="0"/>
          <w:marBottom w:val="0"/>
          <w:divBdr>
            <w:top w:val="none" w:sz="0" w:space="0" w:color="auto"/>
            <w:left w:val="none" w:sz="0" w:space="0" w:color="auto"/>
            <w:bottom w:val="none" w:sz="0" w:space="0" w:color="auto"/>
            <w:right w:val="none" w:sz="0" w:space="0" w:color="auto"/>
          </w:divBdr>
        </w:div>
        <w:div w:id="1461414597">
          <w:marLeft w:val="0"/>
          <w:marRight w:val="0"/>
          <w:marTop w:val="0"/>
          <w:marBottom w:val="0"/>
          <w:divBdr>
            <w:top w:val="none" w:sz="0" w:space="0" w:color="auto"/>
            <w:left w:val="none" w:sz="0" w:space="0" w:color="auto"/>
            <w:bottom w:val="none" w:sz="0" w:space="0" w:color="auto"/>
            <w:right w:val="none" w:sz="0" w:space="0" w:color="auto"/>
          </w:divBdr>
        </w:div>
        <w:div w:id="846404297">
          <w:marLeft w:val="0"/>
          <w:marRight w:val="0"/>
          <w:marTop w:val="0"/>
          <w:marBottom w:val="0"/>
          <w:divBdr>
            <w:top w:val="none" w:sz="0" w:space="0" w:color="auto"/>
            <w:left w:val="none" w:sz="0" w:space="0" w:color="auto"/>
            <w:bottom w:val="none" w:sz="0" w:space="0" w:color="auto"/>
            <w:right w:val="none" w:sz="0" w:space="0" w:color="auto"/>
          </w:divBdr>
        </w:div>
        <w:div w:id="247927884">
          <w:marLeft w:val="0"/>
          <w:marRight w:val="0"/>
          <w:marTop w:val="0"/>
          <w:marBottom w:val="0"/>
          <w:divBdr>
            <w:top w:val="none" w:sz="0" w:space="0" w:color="auto"/>
            <w:left w:val="none" w:sz="0" w:space="0" w:color="auto"/>
            <w:bottom w:val="none" w:sz="0" w:space="0" w:color="auto"/>
            <w:right w:val="none" w:sz="0" w:space="0" w:color="auto"/>
          </w:divBdr>
        </w:div>
        <w:div w:id="773406429">
          <w:marLeft w:val="0"/>
          <w:marRight w:val="0"/>
          <w:marTop w:val="0"/>
          <w:marBottom w:val="0"/>
          <w:divBdr>
            <w:top w:val="none" w:sz="0" w:space="0" w:color="auto"/>
            <w:left w:val="none" w:sz="0" w:space="0" w:color="auto"/>
            <w:bottom w:val="none" w:sz="0" w:space="0" w:color="auto"/>
            <w:right w:val="none" w:sz="0" w:space="0" w:color="auto"/>
          </w:divBdr>
        </w:div>
        <w:div w:id="1239366961">
          <w:marLeft w:val="0"/>
          <w:marRight w:val="0"/>
          <w:marTop w:val="0"/>
          <w:marBottom w:val="0"/>
          <w:divBdr>
            <w:top w:val="none" w:sz="0" w:space="0" w:color="auto"/>
            <w:left w:val="none" w:sz="0" w:space="0" w:color="auto"/>
            <w:bottom w:val="none" w:sz="0" w:space="0" w:color="auto"/>
            <w:right w:val="none" w:sz="0" w:space="0" w:color="auto"/>
          </w:divBdr>
        </w:div>
        <w:div w:id="610893701">
          <w:marLeft w:val="0"/>
          <w:marRight w:val="0"/>
          <w:marTop w:val="0"/>
          <w:marBottom w:val="0"/>
          <w:divBdr>
            <w:top w:val="none" w:sz="0" w:space="0" w:color="auto"/>
            <w:left w:val="none" w:sz="0" w:space="0" w:color="auto"/>
            <w:bottom w:val="none" w:sz="0" w:space="0" w:color="auto"/>
            <w:right w:val="none" w:sz="0" w:space="0" w:color="auto"/>
          </w:divBdr>
        </w:div>
        <w:div w:id="1174029247">
          <w:marLeft w:val="0"/>
          <w:marRight w:val="0"/>
          <w:marTop w:val="0"/>
          <w:marBottom w:val="0"/>
          <w:divBdr>
            <w:top w:val="none" w:sz="0" w:space="0" w:color="auto"/>
            <w:left w:val="none" w:sz="0" w:space="0" w:color="auto"/>
            <w:bottom w:val="none" w:sz="0" w:space="0" w:color="auto"/>
            <w:right w:val="none" w:sz="0" w:space="0" w:color="auto"/>
          </w:divBdr>
        </w:div>
        <w:div w:id="217591318">
          <w:marLeft w:val="0"/>
          <w:marRight w:val="0"/>
          <w:marTop w:val="0"/>
          <w:marBottom w:val="0"/>
          <w:divBdr>
            <w:top w:val="none" w:sz="0" w:space="0" w:color="auto"/>
            <w:left w:val="none" w:sz="0" w:space="0" w:color="auto"/>
            <w:bottom w:val="none" w:sz="0" w:space="0" w:color="auto"/>
            <w:right w:val="none" w:sz="0" w:space="0" w:color="auto"/>
          </w:divBdr>
        </w:div>
        <w:div w:id="290550251">
          <w:marLeft w:val="0"/>
          <w:marRight w:val="0"/>
          <w:marTop w:val="0"/>
          <w:marBottom w:val="0"/>
          <w:divBdr>
            <w:top w:val="none" w:sz="0" w:space="0" w:color="auto"/>
            <w:left w:val="none" w:sz="0" w:space="0" w:color="auto"/>
            <w:bottom w:val="none" w:sz="0" w:space="0" w:color="auto"/>
            <w:right w:val="none" w:sz="0" w:space="0" w:color="auto"/>
          </w:divBdr>
        </w:div>
        <w:div w:id="2010133854">
          <w:marLeft w:val="0"/>
          <w:marRight w:val="0"/>
          <w:marTop w:val="0"/>
          <w:marBottom w:val="0"/>
          <w:divBdr>
            <w:top w:val="none" w:sz="0" w:space="0" w:color="auto"/>
            <w:left w:val="none" w:sz="0" w:space="0" w:color="auto"/>
            <w:bottom w:val="none" w:sz="0" w:space="0" w:color="auto"/>
            <w:right w:val="none" w:sz="0" w:space="0" w:color="auto"/>
          </w:divBdr>
        </w:div>
        <w:div w:id="1784113655">
          <w:marLeft w:val="0"/>
          <w:marRight w:val="0"/>
          <w:marTop w:val="0"/>
          <w:marBottom w:val="0"/>
          <w:divBdr>
            <w:top w:val="none" w:sz="0" w:space="0" w:color="auto"/>
            <w:left w:val="none" w:sz="0" w:space="0" w:color="auto"/>
            <w:bottom w:val="none" w:sz="0" w:space="0" w:color="auto"/>
            <w:right w:val="none" w:sz="0" w:space="0" w:color="auto"/>
          </w:divBdr>
        </w:div>
        <w:div w:id="1321928614">
          <w:marLeft w:val="0"/>
          <w:marRight w:val="0"/>
          <w:marTop w:val="0"/>
          <w:marBottom w:val="0"/>
          <w:divBdr>
            <w:top w:val="none" w:sz="0" w:space="0" w:color="auto"/>
            <w:left w:val="none" w:sz="0" w:space="0" w:color="auto"/>
            <w:bottom w:val="none" w:sz="0" w:space="0" w:color="auto"/>
            <w:right w:val="none" w:sz="0" w:space="0" w:color="auto"/>
          </w:divBdr>
        </w:div>
        <w:div w:id="12801692">
          <w:marLeft w:val="0"/>
          <w:marRight w:val="0"/>
          <w:marTop w:val="0"/>
          <w:marBottom w:val="0"/>
          <w:divBdr>
            <w:top w:val="none" w:sz="0" w:space="0" w:color="auto"/>
            <w:left w:val="none" w:sz="0" w:space="0" w:color="auto"/>
            <w:bottom w:val="none" w:sz="0" w:space="0" w:color="auto"/>
            <w:right w:val="none" w:sz="0" w:space="0" w:color="auto"/>
          </w:divBdr>
        </w:div>
        <w:div w:id="1364674224">
          <w:marLeft w:val="0"/>
          <w:marRight w:val="0"/>
          <w:marTop w:val="0"/>
          <w:marBottom w:val="0"/>
          <w:divBdr>
            <w:top w:val="none" w:sz="0" w:space="0" w:color="auto"/>
            <w:left w:val="none" w:sz="0" w:space="0" w:color="auto"/>
            <w:bottom w:val="none" w:sz="0" w:space="0" w:color="auto"/>
            <w:right w:val="none" w:sz="0" w:space="0" w:color="auto"/>
          </w:divBdr>
        </w:div>
        <w:div w:id="1860503556">
          <w:marLeft w:val="0"/>
          <w:marRight w:val="0"/>
          <w:marTop w:val="0"/>
          <w:marBottom w:val="0"/>
          <w:divBdr>
            <w:top w:val="none" w:sz="0" w:space="0" w:color="auto"/>
            <w:left w:val="none" w:sz="0" w:space="0" w:color="auto"/>
            <w:bottom w:val="none" w:sz="0" w:space="0" w:color="auto"/>
            <w:right w:val="none" w:sz="0" w:space="0" w:color="auto"/>
          </w:divBdr>
        </w:div>
        <w:div w:id="210191266">
          <w:marLeft w:val="0"/>
          <w:marRight w:val="0"/>
          <w:marTop w:val="0"/>
          <w:marBottom w:val="0"/>
          <w:divBdr>
            <w:top w:val="none" w:sz="0" w:space="0" w:color="auto"/>
            <w:left w:val="none" w:sz="0" w:space="0" w:color="auto"/>
            <w:bottom w:val="none" w:sz="0" w:space="0" w:color="auto"/>
            <w:right w:val="none" w:sz="0" w:space="0" w:color="auto"/>
          </w:divBdr>
        </w:div>
        <w:div w:id="1047684905">
          <w:marLeft w:val="0"/>
          <w:marRight w:val="0"/>
          <w:marTop w:val="0"/>
          <w:marBottom w:val="0"/>
          <w:divBdr>
            <w:top w:val="none" w:sz="0" w:space="0" w:color="auto"/>
            <w:left w:val="none" w:sz="0" w:space="0" w:color="auto"/>
            <w:bottom w:val="none" w:sz="0" w:space="0" w:color="auto"/>
            <w:right w:val="none" w:sz="0" w:space="0" w:color="auto"/>
          </w:divBdr>
        </w:div>
        <w:div w:id="710614308">
          <w:marLeft w:val="0"/>
          <w:marRight w:val="0"/>
          <w:marTop w:val="0"/>
          <w:marBottom w:val="0"/>
          <w:divBdr>
            <w:top w:val="none" w:sz="0" w:space="0" w:color="auto"/>
            <w:left w:val="none" w:sz="0" w:space="0" w:color="auto"/>
            <w:bottom w:val="none" w:sz="0" w:space="0" w:color="auto"/>
            <w:right w:val="none" w:sz="0" w:space="0" w:color="auto"/>
          </w:divBdr>
        </w:div>
        <w:div w:id="1935087272">
          <w:marLeft w:val="0"/>
          <w:marRight w:val="0"/>
          <w:marTop w:val="0"/>
          <w:marBottom w:val="0"/>
          <w:divBdr>
            <w:top w:val="none" w:sz="0" w:space="0" w:color="auto"/>
            <w:left w:val="none" w:sz="0" w:space="0" w:color="auto"/>
            <w:bottom w:val="none" w:sz="0" w:space="0" w:color="auto"/>
            <w:right w:val="none" w:sz="0" w:space="0" w:color="auto"/>
          </w:divBdr>
        </w:div>
        <w:div w:id="873419597">
          <w:marLeft w:val="0"/>
          <w:marRight w:val="0"/>
          <w:marTop w:val="0"/>
          <w:marBottom w:val="0"/>
          <w:divBdr>
            <w:top w:val="none" w:sz="0" w:space="0" w:color="auto"/>
            <w:left w:val="none" w:sz="0" w:space="0" w:color="auto"/>
            <w:bottom w:val="none" w:sz="0" w:space="0" w:color="auto"/>
            <w:right w:val="none" w:sz="0" w:space="0" w:color="auto"/>
          </w:divBdr>
        </w:div>
        <w:div w:id="1545293778">
          <w:marLeft w:val="0"/>
          <w:marRight w:val="0"/>
          <w:marTop w:val="0"/>
          <w:marBottom w:val="0"/>
          <w:divBdr>
            <w:top w:val="none" w:sz="0" w:space="0" w:color="auto"/>
            <w:left w:val="none" w:sz="0" w:space="0" w:color="auto"/>
            <w:bottom w:val="none" w:sz="0" w:space="0" w:color="auto"/>
            <w:right w:val="none" w:sz="0" w:space="0" w:color="auto"/>
          </w:divBdr>
        </w:div>
        <w:div w:id="985428327">
          <w:marLeft w:val="0"/>
          <w:marRight w:val="0"/>
          <w:marTop w:val="0"/>
          <w:marBottom w:val="0"/>
          <w:divBdr>
            <w:top w:val="none" w:sz="0" w:space="0" w:color="auto"/>
            <w:left w:val="none" w:sz="0" w:space="0" w:color="auto"/>
            <w:bottom w:val="none" w:sz="0" w:space="0" w:color="auto"/>
            <w:right w:val="none" w:sz="0" w:space="0" w:color="auto"/>
          </w:divBdr>
        </w:div>
        <w:div w:id="369696104">
          <w:marLeft w:val="0"/>
          <w:marRight w:val="0"/>
          <w:marTop w:val="0"/>
          <w:marBottom w:val="0"/>
          <w:divBdr>
            <w:top w:val="none" w:sz="0" w:space="0" w:color="auto"/>
            <w:left w:val="none" w:sz="0" w:space="0" w:color="auto"/>
            <w:bottom w:val="none" w:sz="0" w:space="0" w:color="auto"/>
            <w:right w:val="none" w:sz="0" w:space="0" w:color="auto"/>
          </w:divBdr>
        </w:div>
        <w:div w:id="561600007">
          <w:marLeft w:val="0"/>
          <w:marRight w:val="0"/>
          <w:marTop w:val="0"/>
          <w:marBottom w:val="0"/>
          <w:divBdr>
            <w:top w:val="none" w:sz="0" w:space="0" w:color="auto"/>
            <w:left w:val="none" w:sz="0" w:space="0" w:color="auto"/>
            <w:bottom w:val="none" w:sz="0" w:space="0" w:color="auto"/>
            <w:right w:val="none" w:sz="0" w:space="0" w:color="auto"/>
          </w:divBdr>
        </w:div>
        <w:div w:id="1726296933">
          <w:marLeft w:val="0"/>
          <w:marRight w:val="0"/>
          <w:marTop w:val="0"/>
          <w:marBottom w:val="0"/>
          <w:divBdr>
            <w:top w:val="none" w:sz="0" w:space="0" w:color="auto"/>
            <w:left w:val="none" w:sz="0" w:space="0" w:color="auto"/>
            <w:bottom w:val="none" w:sz="0" w:space="0" w:color="auto"/>
            <w:right w:val="none" w:sz="0" w:space="0" w:color="auto"/>
          </w:divBdr>
        </w:div>
        <w:div w:id="773671409">
          <w:marLeft w:val="0"/>
          <w:marRight w:val="0"/>
          <w:marTop w:val="0"/>
          <w:marBottom w:val="0"/>
          <w:divBdr>
            <w:top w:val="none" w:sz="0" w:space="0" w:color="auto"/>
            <w:left w:val="none" w:sz="0" w:space="0" w:color="auto"/>
            <w:bottom w:val="none" w:sz="0" w:space="0" w:color="auto"/>
            <w:right w:val="none" w:sz="0" w:space="0" w:color="auto"/>
          </w:divBdr>
        </w:div>
        <w:div w:id="855266723">
          <w:marLeft w:val="0"/>
          <w:marRight w:val="0"/>
          <w:marTop w:val="0"/>
          <w:marBottom w:val="0"/>
          <w:divBdr>
            <w:top w:val="none" w:sz="0" w:space="0" w:color="auto"/>
            <w:left w:val="none" w:sz="0" w:space="0" w:color="auto"/>
            <w:bottom w:val="none" w:sz="0" w:space="0" w:color="auto"/>
            <w:right w:val="none" w:sz="0" w:space="0" w:color="auto"/>
          </w:divBdr>
        </w:div>
        <w:div w:id="1628271543">
          <w:marLeft w:val="0"/>
          <w:marRight w:val="0"/>
          <w:marTop w:val="0"/>
          <w:marBottom w:val="0"/>
          <w:divBdr>
            <w:top w:val="none" w:sz="0" w:space="0" w:color="auto"/>
            <w:left w:val="none" w:sz="0" w:space="0" w:color="auto"/>
            <w:bottom w:val="none" w:sz="0" w:space="0" w:color="auto"/>
            <w:right w:val="none" w:sz="0" w:space="0" w:color="auto"/>
          </w:divBdr>
        </w:div>
        <w:div w:id="1262181337">
          <w:marLeft w:val="0"/>
          <w:marRight w:val="0"/>
          <w:marTop w:val="0"/>
          <w:marBottom w:val="0"/>
          <w:divBdr>
            <w:top w:val="none" w:sz="0" w:space="0" w:color="auto"/>
            <w:left w:val="none" w:sz="0" w:space="0" w:color="auto"/>
            <w:bottom w:val="none" w:sz="0" w:space="0" w:color="auto"/>
            <w:right w:val="none" w:sz="0" w:space="0" w:color="auto"/>
          </w:divBdr>
        </w:div>
        <w:div w:id="978650102">
          <w:marLeft w:val="0"/>
          <w:marRight w:val="0"/>
          <w:marTop w:val="0"/>
          <w:marBottom w:val="0"/>
          <w:divBdr>
            <w:top w:val="none" w:sz="0" w:space="0" w:color="auto"/>
            <w:left w:val="none" w:sz="0" w:space="0" w:color="auto"/>
            <w:bottom w:val="none" w:sz="0" w:space="0" w:color="auto"/>
            <w:right w:val="none" w:sz="0" w:space="0" w:color="auto"/>
          </w:divBdr>
        </w:div>
        <w:div w:id="1874809025">
          <w:marLeft w:val="0"/>
          <w:marRight w:val="0"/>
          <w:marTop w:val="0"/>
          <w:marBottom w:val="0"/>
          <w:divBdr>
            <w:top w:val="none" w:sz="0" w:space="0" w:color="auto"/>
            <w:left w:val="none" w:sz="0" w:space="0" w:color="auto"/>
            <w:bottom w:val="none" w:sz="0" w:space="0" w:color="auto"/>
            <w:right w:val="none" w:sz="0" w:space="0" w:color="auto"/>
          </w:divBdr>
        </w:div>
        <w:div w:id="600526781">
          <w:marLeft w:val="0"/>
          <w:marRight w:val="0"/>
          <w:marTop w:val="0"/>
          <w:marBottom w:val="0"/>
          <w:divBdr>
            <w:top w:val="none" w:sz="0" w:space="0" w:color="auto"/>
            <w:left w:val="none" w:sz="0" w:space="0" w:color="auto"/>
            <w:bottom w:val="none" w:sz="0" w:space="0" w:color="auto"/>
            <w:right w:val="none" w:sz="0" w:space="0" w:color="auto"/>
          </w:divBdr>
        </w:div>
        <w:div w:id="331833534">
          <w:marLeft w:val="0"/>
          <w:marRight w:val="0"/>
          <w:marTop w:val="0"/>
          <w:marBottom w:val="0"/>
          <w:divBdr>
            <w:top w:val="none" w:sz="0" w:space="0" w:color="auto"/>
            <w:left w:val="none" w:sz="0" w:space="0" w:color="auto"/>
            <w:bottom w:val="none" w:sz="0" w:space="0" w:color="auto"/>
            <w:right w:val="none" w:sz="0" w:space="0" w:color="auto"/>
          </w:divBdr>
        </w:div>
        <w:div w:id="170264872">
          <w:marLeft w:val="0"/>
          <w:marRight w:val="0"/>
          <w:marTop w:val="0"/>
          <w:marBottom w:val="0"/>
          <w:divBdr>
            <w:top w:val="none" w:sz="0" w:space="0" w:color="auto"/>
            <w:left w:val="none" w:sz="0" w:space="0" w:color="auto"/>
            <w:bottom w:val="none" w:sz="0" w:space="0" w:color="auto"/>
            <w:right w:val="none" w:sz="0" w:space="0" w:color="auto"/>
          </w:divBdr>
        </w:div>
        <w:div w:id="1155680921">
          <w:marLeft w:val="0"/>
          <w:marRight w:val="0"/>
          <w:marTop w:val="0"/>
          <w:marBottom w:val="0"/>
          <w:divBdr>
            <w:top w:val="none" w:sz="0" w:space="0" w:color="auto"/>
            <w:left w:val="none" w:sz="0" w:space="0" w:color="auto"/>
            <w:bottom w:val="none" w:sz="0" w:space="0" w:color="auto"/>
            <w:right w:val="none" w:sz="0" w:space="0" w:color="auto"/>
          </w:divBdr>
        </w:div>
        <w:div w:id="1699696591">
          <w:marLeft w:val="0"/>
          <w:marRight w:val="0"/>
          <w:marTop w:val="0"/>
          <w:marBottom w:val="0"/>
          <w:divBdr>
            <w:top w:val="none" w:sz="0" w:space="0" w:color="auto"/>
            <w:left w:val="none" w:sz="0" w:space="0" w:color="auto"/>
            <w:bottom w:val="none" w:sz="0" w:space="0" w:color="auto"/>
            <w:right w:val="none" w:sz="0" w:space="0" w:color="auto"/>
          </w:divBdr>
        </w:div>
        <w:div w:id="1472098177">
          <w:marLeft w:val="0"/>
          <w:marRight w:val="0"/>
          <w:marTop w:val="0"/>
          <w:marBottom w:val="0"/>
          <w:divBdr>
            <w:top w:val="none" w:sz="0" w:space="0" w:color="auto"/>
            <w:left w:val="none" w:sz="0" w:space="0" w:color="auto"/>
            <w:bottom w:val="none" w:sz="0" w:space="0" w:color="auto"/>
            <w:right w:val="none" w:sz="0" w:space="0" w:color="auto"/>
          </w:divBdr>
        </w:div>
        <w:div w:id="1489057368">
          <w:marLeft w:val="0"/>
          <w:marRight w:val="0"/>
          <w:marTop w:val="0"/>
          <w:marBottom w:val="0"/>
          <w:divBdr>
            <w:top w:val="none" w:sz="0" w:space="0" w:color="auto"/>
            <w:left w:val="none" w:sz="0" w:space="0" w:color="auto"/>
            <w:bottom w:val="none" w:sz="0" w:space="0" w:color="auto"/>
            <w:right w:val="none" w:sz="0" w:space="0" w:color="auto"/>
          </w:divBdr>
        </w:div>
        <w:div w:id="1498569912">
          <w:marLeft w:val="0"/>
          <w:marRight w:val="0"/>
          <w:marTop w:val="0"/>
          <w:marBottom w:val="0"/>
          <w:divBdr>
            <w:top w:val="none" w:sz="0" w:space="0" w:color="auto"/>
            <w:left w:val="none" w:sz="0" w:space="0" w:color="auto"/>
            <w:bottom w:val="none" w:sz="0" w:space="0" w:color="auto"/>
            <w:right w:val="none" w:sz="0" w:space="0" w:color="auto"/>
          </w:divBdr>
        </w:div>
        <w:div w:id="719985539">
          <w:marLeft w:val="0"/>
          <w:marRight w:val="0"/>
          <w:marTop w:val="0"/>
          <w:marBottom w:val="0"/>
          <w:divBdr>
            <w:top w:val="none" w:sz="0" w:space="0" w:color="auto"/>
            <w:left w:val="none" w:sz="0" w:space="0" w:color="auto"/>
            <w:bottom w:val="none" w:sz="0" w:space="0" w:color="auto"/>
            <w:right w:val="none" w:sz="0" w:space="0" w:color="auto"/>
          </w:divBdr>
        </w:div>
        <w:div w:id="54552659">
          <w:marLeft w:val="0"/>
          <w:marRight w:val="0"/>
          <w:marTop w:val="0"/>
          <w:marBottom w:val="0"/>
          <w:divBdr>
            <w:top w:val="none" w:sz="0" w:space="0" w:color="auto"/>
            <w:left w:val="none" w:sz="0" w:space="0" w:color="auto"/>
            <w:bottom w:val="none" w:sz="0" w:space="0" w:color="auto"/>
            <w:right w:val="none" w:sz="0" w:space="0" w:color="auto"/>
          </w:divBdr>
        </w:div>
        <w:div w:id="1897817781">
          <w:marLeft w:val="0"/>
          <w:marRight w:val="0"/>
          <w:marTop w:val="0"/>
          <w:marBottom w:val="0"/>
          <w:divBdr>
            <w:top w:val="none" w:sz="0" w:space="0" w:color="auto"/>
            <w:left w:val="none" w:sz="0" w:space="0" w:color="auto"/>
            <w:bottom w:val="none" w:sz="0" w:space="0" w:color="auto"/>
            <w:right w:val="none" w:sz="0" w:space="0" w:color="auto"/>
          </w:divBdr>
        </w:div>
        <w:div w:id="1245266046">
          <w:marLeft w:val="0"/>
          <w:marRight w:val="0"/>
          <w:marTop w:val="0"/>
          <w:marBottom w:val="0"/>
          <w:divBdr>
            <w:top w:val="none" w:sz="0" w:space="0" w:color="auto"/>
            <w:left w:val="none" w:sz="0" w:space="0" w:color="auto"/>
            <w:bottom w:val="none" w:sz="0" w:space="0" w:color="auto"/>
            <w:right w:val="none" w:sz="0" w:space="0" w:color="auto"/>
          </w:divBdr>
        </w:div>
        <w:div w:id="1035890815">
          <w:marLeft w:val="0"/>
          <w:marRight w:val="0"/>
          <w:marTop w:val="0"/>
          <w:marBottom w:val="0"/>
          <w:divBdr>
            <w:top w:val="none" w:sz="0" w:space="0" w:color="auto"/>
            <w:left w:val="none" w:sz="0" w:space="0" w:color="auto"/>
            <w:bottom w:val="none" w:sz="0" w:space="0" w:color="auto"/>
            <w:right w:val="none" w:sz="0" w:space="0" w:color="auto"/>
          </w:divBdr>
        </w:div>
        <w:div w:id="1357275017">
          <w:marLeft w:val="0"/>
          <w:marRight w:val="0"/>
          <w:marTop w:val="0"/>
          <w:marBottom w:val="0"/>
          <w:divBdr>
            <w:top w:val="none" w:sz="0" w:space="0" w:color="auto"/>
            <w:left w:val="none" w:sz="0" w:space="0" w:color="auto"/>
            <w:bottom w:val="none" w:sz="0" w:space="0" w:color="auto"/>
            <w:right w:val="none" w:sz="0" w:space="0" w:color="auto"/>
          </w:divBdr>
        </w:div>
        <w:div w:id="830869593">
          <w:marLeft w:val="0"/>
          <w:marRight w:val="0"/>
          <w:marTop w:val="0"/>
          <w:marBottom w:val="0"/>
          <w:divBdr>
            <w:top w:val="none" w:sz="0" w:space="0" w:color="auto"/>
            <w:left w:val="none" w:sz="0" w:space="0" w:color="auto"/>
            <w:bottom w:val="none" w:sz="0" w:space="0" w:color="auto"/>
            <w:right w:val="none" w:sz="0" w:space="0" w:color="auto"/>
          </w:divBdr>
        </w:div>
        <w:div w:id="951017142">
          <w:marLeft w:val="0"/>
          <w:marRight w:val="0"/>
          <w:marTop w:val="0"/>
          <w:marBottom w:val="0"/>
          <w:divBdr>
            <w:top w:val="none" w:sz="0" w:space="0" w:color="auto"/>
            <w:left w:val="none" w:sz="0" w:space="0" w:color="auto"/>
            <w:bottom w:val="none" w:sz="0" w:space="0" w:color="auto"/>
            <w:right w:val="none" w:sz="0" w:space="0" w:color="auto"/>
          </w:divBdr>
        </w:div>
        <w:div w:id="136998693">
          <w:marLeft w:val="0"/>
          <w:marRight w:val="0"/>
          <w:marTop w:val="0"/>
          <w:marBottom w:val="0"/>
          <w:divBdr>
            <w:top w:val="none" w:sz="0" w:space="0" w:color="auto"/>
            <w:left w:val="none" w:sz="0" w:space="0" w:color="auto"/>
            <w:bottom w:val="none" w:sz="0" w:space="0" w:color="auto"/>
            <w:right w:val="none" w:sz="0" w:space="0" w:color="auto"/>
          </w:divBdr>
        </w:div>
        <w:div w:id="297342615">
          <w:marLeft w:val="0"/>
          <w:marRight w:val="0"/>
          <w:marTop w:val="0"/>
          <w:marBottom w:val="0"/>
          <w:divBdr>
            <w:top w:val="none" w:sz="0" w:space="0" w:color="auto"/>
            <w:left w:val="none" w:sz="0" w:space="0" w:color="auto"/>
            <w:bottom w:val="none" w:sz="0" w:space="0" w:color="auto"/>
            <w:right w:val="none" w:sz="0" w:space="0" w:color="auto"/>
          </w:divBdr>
        </w:div>
        <w:div w:id="765003835">
          <w:marLeft w:val="0"/>
          <w:marRight w:val="0"/>
          <w:marTop w:val="0"/>
          <w:marBottom w:val="0"/>
          <w:divBdr>
            <w:top w:val="none" w:sz="0" w:space="0" w:color="auto"/>
            <w:left w:val="none" w:sz="0" w:space="0" w:color="auto"/>
            <w:bottom w:val="none" w:sz="0" w:space="0" w:color="auto"/>
            <w:right w:val="none" w:sz="0" w:space="0" w:color="auto"/>
          </w:divBdr>
        </w:div>
        <w:div w:id="1268732695">
          <w:marLeft w:val="0"/>
          <w:marRight w:val="0"/>
          <w:marTop w:val="0"/>
          <w:marBottom w:val="0"/>
          <w:divBdr>
            <w:top w:val="none" w:sz="0" w:space="0" w:color="auto"/>
            <w:left w:val="none" w:sz="0" w:space="0" w:color="auto"/>
            <w:bottom w:val="none" w:sz="0" w:space="0" w:color="auto"/>
            <w:right w:val="none" w:sz="0" w:space="0" w:color="auto"/>
          </w:divBdr>
        </w:div>
        <w:div w:id="1022631977">
          <w:marLeft w:val="0"/>
          <w:marRight w:val="0"/>
          <w:marTop w:val="0"/>
          <w:marBottom w:val="0"/>
          <w:divBdr>
            <w:top w:val="none" w:sz="0" w:space="0" w:color="auto"/>
            <w:left w:val="none" w:sz="0" w:space="0" w:color="auto"/>
            <w:bottom w:val="none" w:sz="0" w:space="0" w:color="auto"/>
            <w:right w:val="none" w:sz="0" w:space="0" w:color="auto"/>
          </w:divBdr>
        </w:div>
        <w:div w:id="1570651596">
          <w:marLeft w:val="0"/>
          <w:marRight w:val="0"/>
          <w:marTop w:val="0"/>
          <w:marBottom w:val="0"/>
          <w:divBdr>
            <w:top w:val="none" w:sz="0" w:space="0" w:color="auto"/>
            <w:left w:val="none" w:sz="0" w:space="0" w:color="auto"/>
            <w:bottom w:val="none" w:sz="0" w:space="0" w:color="auto"/>
            <w:right w:val="none" w:sz="0" w:space="0" w:color="auto"/>
          </w:divBdr>
        </w:div>
        <w:div w:id="1243299770">
          <w:marLeft w:val="0"/>
          <w:marRight w:val="0"/>
          <w:marTop w:val="0"/>
          <w:marBottom w:val="0"/>
          <w:divBdr>
            <w:top w:val="none" w:sz="0" w:space="0" w:color="auto"/>
            <w:left w:val="none" w:sz="0" w:space="0" w:color="auto"/>
            <w:bottom w:val="none" w:sz="0" w:space="0" w:color="auto"/>
            <w:right w:val="none" w:sz="0" w:space="0" w:color="auto"/>
          </w:divBdr>
        </w:div>
        <w:div w:id="1371761097">
          <w:marLeft w:val="0"/>
          <w:marRight w:val="0"/>
          <w:marTop w:val="0"/>
          <w:marBottom w:val="0"/>
          <w:divBdr>
            <w:top w:val="none" w:sz="0" w:space="0" w:color="auto"/>
            <w:left w:val="none" w:sz="0" w:space="0" w:color="auto"/>
            <w:bottom w:val="none" w:sz="0" w:space="0" w:color="auto"/>
            <w:right w:val="none" w:sz="0" w:space="0" w:color="auto"/>
          </w:divBdr>
        </w:div>
        <w:div w:id="2090274426">
          <w:marLeft w:val="0"/>
          <w:marRight w:val="0"/>
          <w:marTop w:val="0"/>
          <w:marBottom w:val="0"/>
          <w:divBdr>
            <w:top w:val="none" w:sz="0" w:space="0" w:color="auto"/>
            <w:left w:val="none" w:sz="0" w:space="0" w:color="auto"/>
            <w:bottom w:val="none" w:sz="0" w:space="0" w:color="auto"/>
            <w:right w:val="none" w:sz="0" w:space="0" w:color="auto"/>
          </w:divBdr>
        </w:div>
        <w:div w:id="1853640008">
          <w:marLeft w:val="0"/>
          <w:marRight w:val="0"/>
          <w:marTop w:val="0"/>
          <w:marBottom w:val="0"/>
          <w:divBdr>
            <w:top w:val="none" w:sz="0" w:space="0" w:color="auto"/>
            <w:left w:val="none" w:sz="0" w:space="0" w:color="auto"/>
            <w:bottom w:val="none" w:sz="0" w:space="0" w:color="auto"/>
            <w:right w:val="none" w:sz="0" w:space="0" w:color="auto"/>
          </w:divBdr>
        </w:div>
        <w:div w:id="1869368678">
          <w:marLeft w:val="0"/>
          <w:marRight w:val="0"/>
          <w:marTop w:val="0"/>
          <w:marBottom w:val="0"/>
          <w:divBdr>
            <w:top w:val="none" w:sz="0" w:space="0" w:color="auto"/>
            <w:left w:val="none" w:sz="0" w:space="0" w:color="auto"/>
            <w:bottom w:val="none" w:sz="0" w:space="0" w:color="auto"/>
            <w:right w:val="none" w:sz="0" w:space="0" w:color="auto"/>
          </w:divBdr>
        </w:div>
        <w:div w:id="1553539528">
          <w:marLeft w:val="0"/>
          <w:marRight w:val="0"/>
          <w:marTop w:val="0"/>
          <w:marBottom w:val="0"/>
          <w:divBdr>
            <w:top w:val="none" w:sz="0" w:space="0" w:color="auto"/>
            <w:left w:val="none" w:sz="0" w:space="0" w:color="auto"/>
            <w:bottom w:val="none" w:sz="0" w:space="0" w:color="auto"/>
            <w:right w:val="none" w:sz="0" w:space="0" w:color="auto"/>
          </w:divBdr>
        </w:div>
        <w:div w:id="2080862596">
          <w:marLeft w:val="0"/>
          <w:marRight w:val="0"/>
          <w:marTop w:val="0"/>
          <w:marBottom w:val="0"/>
          <w:divBdr>
            <w:top w:val="none" w:sz="0" w:space="0" w:color="auto"/>
            <w:left w:val="none" w:sz="0" w:space="0" w:color="auto"/>
            <w:bottom w:val="none" w:sz="0" w:space="0" w:color="auto"/>
            <w:right w:val="none" w:sz="0" w:space="0" w:color="auto"/>
          </w:divBdr>
        </w:div>
        <w:div w:id="50925882">
          <w:marLeft w:val="0"/>
          <w:marRight w:val="0"/>
          <w:marTop w:val="0"/>
          <w:marBottom w:val="0"/>
          <w:divBdr>
            <w:top w:val="none" w:sz="0" w:space="0" w:color="auto"/>
            <w:left w:val="none" w:sz="0" w:space="0" w:color="auto"/>
            <w:bottom w:val="none" w:sz="0" w:space="0" w:color="auto"/>
            <w:right w:val="none" w:sz="0" w:space="0" w:color="auto"/>
          </w:divBdr>
        </w:div>
        <w:div w:id="1580409776">
          <w:marLeft w:val="0"/>
          <w:marRight w:val="0"/>
          <w:marTop w:val="0"/>
          <w:marBottom w:val="0"/>
          <w:divBdr>
            <w:top w:val="none" w:sz="0" w:space="0" w:color="auto"/>
            <w:left w:val="none" w:sz="0" w:space="0" w:color="auto"/>
            <w:bottom w:val="none" w:sz="0" w:space="0" w:color="auto"/>
            <w:right w:val="none" w:sz="0" w:space="0" w:color="auto"/>
          </w:divBdr>
        </w:div>
        <w:div w:id="576790388">
          <w:marLeft w:val="0"/>
          <w:marRight w:val="0"/>
          <w:marTop w:val="0"/>
          <w:marBottom w:val="0"/>
          <w:divBdr>
            <w:top w:val="none" w:sz="0" w:space="0" w:color="auto"/>
            <w:left w:val="none" w:sz="0" w:space="0" w:color="auto"/>
            <w:bottom w:val="none" w:sz="0" w:space="0" w:color="auto"/>
            <w:right w:val="none" w:sz="0" w:space="0" w:color="auto"/>
          </w:divBdr>
        </w:div>
        <w:div w:id="1204368114">
          <w:marLeft w:val="0"/>
          <w:marRight w:val="0"/>
          <w:marTop w:val="0"/>
          <w:marBottom w:val="0"/>
          <w:divBdr>
            <w:top w:val="none" w:sz="0" w:space="0" w:color="auto"/>
            <w:left w:val="none" w:sz="0" w:space="0" w:color="auto"/>
            <w:bottom w:val="none" w:sz="0" w:space="0" w:color="auto"/>
            <w:right w:val="none" w:sz="0" w:space="0" w:color="auto"/>
          </w:divBdr>
        </w:div>
        <w:div w:id="127213324">
          <w:marLeft w:val="0"/>
          <w:marRight w:val="0"/>
          <w:marTop w:val="0"/>
          <w:marBottom w:val="0"/>
          <w:divBdr>
            <w:top w:val="none" w:sz="0" w:space="0" w:color="auto"/>
            <w:left w:val="none" w:sz="0" w:space="0" w:color="auto"/>
            <w:bottom w:val="none" w:sz="0" w:space="0" w:color="auto"/>
            <w:right w:val="none" w:sz="0" w:space="0" w:color="auto"/>
          </w:divBdr>
        </w:div>
        <w:div w:id="361786481">
          <w:marLeft w:val="0"/>
          <w:marRight w:val="0"/>
          <w:marTop w:val="0"/>
          <w:marBottom w:val="0"/>
          <w:divBdr>
            <w:top w:val="none" w:sz="0" w:space="0" w:color="auto"/>
            <w:left w:val="none" w:sz="0" w:space="0" w:color="auto"/>
            <w:bottom w:val="none" w:sz="0" w:space="0" w:color="auto"/>
            <w:right w:val="none" w:sz="0" w:space="0" w:color="auto"/>
          </w:divBdr>
        </w:div>
        <w:div w:id="1328358498">
          <w:marLeft w:val="0"/>
          <w:marRight w:val="0"/>
          <w:marTop w:val="0"/>
          <w:marBottom w:val="0"/>
          <w:divBdr>
            <w:top w:val="none" w:sz="0" w:space="0" w:color="auto"/>
            <w:left w:val="none" w:sz="0" w:space="0" w:color="auto"/>
            <w:bottom w:val="none" w:sz="0" w:space="0" w:color="auto"/>
            <w:right w:val="none" w:sz="0" w:space="0" w:color="auto"/>
          </w:divBdr>
        </w:div>
        <w:div w:id="1618177363">
          <w:marLeft w:val="0"/>
          <w:marRight w:val="0"/>
          <w:marTop w:val="0"/>
          <w:marBottom w:val="0"/>
          <w:divBdr>
            <w:top w:val="none" w:sz="0" w:space="0" w:color="auto"/>
            <w:left w:val="none" w:sz="0" w:space="0" w:color="auto"/>
            <w:bottom w:val="none" w:sz="0" w:space="0" w:color="auto"/>
            <w:right w:val="none" w:sz="0" w:space="0" w:color="auto"/>
          </w:divBdr>
        </w:div>
        <w:div w:id="818574421">
          <w:marLeft w:val="0"/>
          <w:marRight w:val="0"/>
          <w:marTop w:val="0"/>
          <w:marBottom w:val="0"/>
          <w:divBdr>
            <w:top w:val="none" w:sz="0" w:space="0" w:color="auto"/>
            <w:left w:val="none" w:sz="0" w:space="0" w:color="auto"/>
            <w:bottom w:val="none" w:sz="0" w:space="0" w:color="auto"/>
            <w:right w:val="none" w:sz="0" w:space="0" w:color="auto"/>
          </w:divBdr>
        </w:div>
        <w:div w:id="392388211">
          <w:marLeft w:val="0"/>
          <w:marRight w:val="0"/>
          <w:marTop w:val="0"/>
          <w:marBottom w:val="0"/>
          <w:divBdr>
            <w:top w:val="none" w:sz="0" w:space="0" w:color="auto"/>
            <w:left w:val="none" w:sz="0" w:space="0" w:color="auto"/>
            <w:bottom w:val="none" w:sz="0" w:space="0" w:color="auto"/>
            <w:right w:val="none" w:sz="0" w:space="0" w:color="auto"/>
          </w:divBdr>
        </w:div>
        <w:div w:id="196506175">
          <w:marLeft w:val="0"/>
          <w:marRight w:val="0"/>
          <w:marTop w:val="0"/>
          <w:marBottom w:val="0"/>
          <w:divBdr>
            <w:top w:val="none" w:sz="0" w:space="0" w:color="auto"/>
            <w:left w:val="none" w:sz="0" w:space="0" w:color="auto"/>
            <w:bottom w:val="none" w:sz="0" w:space="0" w:color="auto"/>
            <w:right w:val="none" w:sz="0" w:space="0" w:color="auto"/>
          </w:divBdr>
        </w:div>
        <w:div w:id="399015769">
          <w:marLeft w:val="0"/>
          <w:marRight w:val="0"/>
          <w:marTop w:val="0"/>
          <w:marBottom w:val="0"/>
          <w:divBdr>
            <w:top w:val="none" w:sz="0" w:space="0" w:color="auto"/>
            <w:left w:val="none" w:sz="0" w:space="0" w:color="auto"/>
            <w:bottom w:val="none" w:sz="0" w:space="0" w:color="auto"/>
            <w:right w:val="none" w:sz="0" w:space="0" w:color="auto"/>
          </w:divBdr>
        </w:div>
        <w:div w:id="802576449">
          <w:marLeft w:val="0"/>
          <w:marRight w:val="0"/>
          <w:marTop w:val="0"/>
          <w:marBottom w:val="0"/>
          <w:divBdr>
            <w:top w:val="none" w:sz="0" w:space="0" w:color="auto"/>
            <w:left w:val="none" w:sz="0" w:space="0" w:color="auto"/>
            <w:bottom w:val="none" w:sz="0" w:space="0" w:color="auto"/>
            <w:right w:val="none" w:sz="0" w:space="0" w:color="auto"/>
          </w:divBdr>
        </w:div>
        <w:div w:id="1252159997">
          <w:marLeft w:val="0"/>
          <w:marRight w:val="0"/>
          <w:marTop w:val="0"/>
          <w:marBottom w:val="0"/>
          <w:divBdr>
            <w:top w:val="none" w:sz="0" w:space="0" w:color="auto"/>
            <w:left w:val="none" w:sz="0" w:space="0" w:color="auto"/>
            <w:bottom w:val="none" w:sz="0" w:space="0" w:color="auto"/>
            <w:right w:val="none" w:sz="0" w:space="0" w:color="auto"/>
          </w:divBdr>
        </w:div>
        <w:div w:id="688215117">
          <w:marLeft w:val="0"/>
          <w:marRight w:val="0"/>
          <w:marTop w:val="0"/>
          <w:marBottom w:val="0"/>
          <w:divBdr>
            <w:top w:val="none" w:sz="0" w:space="0" w:color="auto"/>
            <w:left w:val="none" w:sz="0" w:space="0" w:color="auto"/>
            <w:bottom w:val="none" w:sz="0" w:space="0" w:color="auto"/>
            <w:right w:val="none" w:sz="0" w:space="0" w:color="auto"/>
          </w:divBdr>
        </w:div>
        <w:div w:id="699938156">
          <w:marLeft w:val="0"/>
          <w:marRight w:val="0"/>
          <w:marTop w:val="0"/>
          <w:marBottom w:val="0"/>
          <w:divBdr>
            <w:top w:val="none" w:sz="0" w:space="0" w:color="auto"/>
            <w:left w:val="none" w:sz="0" w:space="0" w:color="auto"/>
            <w:bottom w:val="none" w:sz="0" w:space="0" w:color="auto"/>
            <w:right w:val="none" w:sz="0" w:space="0" w:color="auto"/>
          </w:divBdr>
        </w:div>
        <w:div w:id="1987542360">
          <w:marLeft w:val="0"/>
          <w:marRight w:val="0"/>
          <w:marTop w:val="0"/>
          <w:marBottom w:val="0"/>
          <w:divBdr>
            <w:top w:val="none" w:sz="0" w:space="0" w:color="auto"/>
            <w:left w:val="none" w:sz="0" w:space="0" w:color="auto"/>
            <w:bottom w:val="none" w:sz="0" w:space="0" w:color="auto"/>
            <w:right w:val="none" w:sz="0" w:space="0" w:color="auto"/>
          </w:divBdr>
        </w:div>
        <w:div w:id="1146580783">
          <w:marLeft w:val="0"/>
          <w:marRight w:val="0"/>
          <w:marTop w:val="0"/>
          <w:marBottom w:val="0"/>
          <w:divBdr>
            <w:top w:val="none" w:sz="0" w:space="0" w:color="auto"/>
            <w:left w:val="none" w:sz="0" w:space="0" w:color="auto"/>
            <w:bottom w:val="none" w:sz="0" w:space="0" w:color="auto"/>
            <w:right w:val="none" w:sz="0" w:space="0" w:color="auto"/>
          </w:divBdr>
        </w:div>
        <w:div w:id="136383727">
          <w:marLeft w:val="0"/>
          <w:marRight w:val="0"/>
          <w:marTop w:val="0"/>
          <w:marBottom w:val="0"/>
          <w:divBdr>
            <w:top w:val="none" w:sz="0" w:space="0" w:color="auto"/>
            <w:left w:val="none" w:sz="0" w:space="0" w:color="auto"/>
            <w:bottom w:val="none" w:sz="0" w:space="0" w:color="auto"/>
            <w:right w:val="none" w:sz="0" w:space="0" w:color="auto"/>
          </w:divBdr>
        </w:div>
        <w:div w:id="636573859">
          <w:marLeft w:val="0"/>
          <w:marRight w:val="0"/>
          <w:marTop w:val="0"/>
          <w:marBottom w:val="0"/>
          <w:divBdr>
            <w:top w:val="none" w:sz="0" w:space="0" w:color="auto"/>
            <w:left w:val="none" w:sz="0" w:space="0" w:color="auto"/>
            <w:bottom w:val="none" w:sz="0" w:space="0" w:color="auto"/>
            <w:right w:val="none" w:sz="0" w:space="0" w:color="auto"/>
          </w:divBdr>
        </w:div>
        <w:div w:id="2050841351">
          <w:marLeft w:val="0"/>
          <w:marRight w:val="0"/>
          <w:marTop w:val="0"/>
          <w:marBottom w:val="0"/>
          <w:divBdr>
            <w:top w:val="none" w:sz="0" w:space="0" w:color="auto"/>
            <w:left w:val="none" w:sz="0" w:space="0" w:color="auto"/>
            <w:bottom w:val="none" w:sz="0" w:space="0" w:color="auto"/>
            <w:right w:val="none" w:sz="0" w:space="0" w:color="auto"/>
          </w:divBdr>
        </w:div>
        <w:div w:id="837117678">
          <w:marLeft w:val="0"/>
          <w:marRight w:val="0"/>
          <w:marTop w:val="0"/>
          <w:marBottom w:val="0"/>
          <w:divBdr>
            <w:top w:val="none" w:sz="0" w:space="0" w:color="auto"/>
            <w:left w:val="none" w:sz="0" w:space="0" w:color="auto"/>
            <w:bottom w:val="none" w:sz="0" w:space="0" w:color="auto"/>
            <w:right w:val="none" w:sz="0" w:space="0" w:color="auto"/>
          </w:divBdr>
        </w:div>
        <w:div w:id="1355809153">
          <w:marLeft w:val="0"/>
          <w:marRight w:val="0"/>
          <w:marTop w:val="0"/>
          <w:marBottom w:val="0"/>
          <w:divBdr>
            <w:top w:val="none" w:sz="0" w:space="0" w:color="auto"/>
            <w:left w:val="none" w:sz="0" w:space="0" w:color="auto"/>
            <w:bottom w:val="none" w:sz="0" w:space="0" w:color="auto"/>
            <w:right w:val="none" w:sz="0" w:space="0" w:color="auto"/>
          </w:divBdr>
        </w:div>
        <w:div w:id="708576715">
          <w:marLeft w:val="0"/>
          <w:marRight w:val="0"/>
          <w:marTop w:val="0"/>
          <w:marBottom w:val="0"/>
          <w:divBdr>
            <w:top w:val="none" w:sz="0" w:space="0" w:color="auto"/>
            <w:left w:val="none" w:sz="0" w:space="0" w:color="auto"/>
            <w:bottom w:val="none" w:sz="0" w:space="0" w:color="auto"/>
            <w:right w:val="none" w:sz="0" w:space="0" w:color="auto"/>
          </w:divBdr>
        </w:div>
        <w:div w:id="1194418638">
          <w:marLeft w:val="0"/>
          <w:marRight w:val="0"/>
          <w:marTop w:val="0"/>
          <w:marBottom w:val="0"/>
          <w:divBdr>
            <w:top w:val="none" w:sz="0" w:space="0" w:color="auto"/>
            <w:left w:val="none" w:sz="0" w:space="0" w:color="auto"/>
            <w:bottom w:val="none" w:sz="0" w:space="0" w:color="auto"/>
            <w:right w:val="none" w:sz="0" w:space="0" w:color="auto"/>
          </w:divBdr>
        </w:div>
        <w:div w:id="1412388621">
          <w:marLeft w:val="0"/>
          <w:marRight w:val="0"/>
          <w:marTop w:val="0"/>
          <w:marBottom w:val="0"/>
          <w:divBdr>
            <w:top w:val="none" w:sz="0" w:space="0" w:color="auto"/>
            <w:left w:val="none" w:sz="0" w:space="0" w:color="auto"/>
            <w:bottom w:val="none" w:sz="0" w:space="0" w:color="auto"/>
            <w:right w:val="none" w:sz="0" w:space="0" w:color="auto"/>
          </w:divBdr>
        </w:div>
        <w:div w:id="685206514">
          <w:marLeft w:val="0"/>
          <w:marRight w:val="0"/>
          <w:marTop w:val="0"/>
          <w:marBottom w:val="0"/>
          <w:divBdr>
            <w:top w:val="none" w:sz="0" w:space="0" w:color="auto"/>
            <w:left w:val="none" w:sz="0" w:space="0" w:color="auto"/>
            <w:bottom w:val="none" w:sz="0" w:space="0" w:color="auto"/>
            <w:right w:val="none" w:sz="0" w:space="0" w:color="auto"/>
          </w:divBdr>
        </w:div>
        <w:div w:id="1451782476">
          <w:marLeft w:val="0"/>
          <w:marRight w:val="0"/>
          <w:marTop w:val="0"/>
          <w:marBottom w:val="0"/>
          <w:divBdr>
            <w:top w:val="none" w:sz="0" w:space="0" w:color="auto"/>
            <w:left w:val="none" w:sz="0" w:space="0" w:color="auto"/>
            <w:bottom w:val="none" w:sz="0" w:space="0" w:color="auto"/>
            <w:right w:val="none" w:sz="0" w:space="0" w:color="auto"/>
          </w:divBdr>
        </w:div>
        <w:div w:id="347490788">
          <w:marLeft w:val="0"/>
          <w:marRight w:val="0"/>
          <w:marTop w:val="0"/>
          <w:marBottom w:val="0"/>
          <w:divBdr>
            <w:top w:val="none" w:sz="0" w:space="0" w:color="auto"/>
            <w:left w:val="none" w:sz="0" w:space="0" w:color="auto"/>
            <w:bottom w:val="none" w:sz="0" w:space="0" w:color="auto"/>
            <w:right w:val="none" w:sz="0" w:space="0" w:color="auto"/>
          </w:divBdr>
        </w:div>
        <w:div w:id="1549104053">
          <w:marLeft w:val="0"/>
          <w:marRight w:val="0"/>
          <w:marTop w:val="0"/>
          <w:marBottom w:val="0"/>
          <w:divBdr>
            <w:top w:val="none" w:sz="0" w:space="0" w:color="auto"/>
            <w:left w:val="none" w:sz="0" w:space="0" w:color="auto"/>
            <w:bottom w:val="none" w:sz="0" w:space="0" w:color="auto"/>
            <w:right w:val="none" w:sz="0" w:space="0" w:color="auto"/>
          </w:divBdr>
        </w:div>
        <w:div w:id="571622614">
          <w:marLeft w:val="0"/>
          <w:marRight w:val="0"/>
          <w:marTop w:val="0"/>
          <w:marBottom w:val="0"/>
          <w:divBdr>
            <w:top w:val="none" w:sz="0" w:space="0" w:color="auto"/>
            <w:left w:val="none" w:sz="0" w:space="0" w:color="auto"/>
            <w:bottom w:val="none" w:sz="0" w:space="0" w:color="auto"/>
            <w:right w:val="none" w:sz="0" w:space="0" w:color="auto"/>
          </w:divBdr>
        </w:div>
        <w:div w:id="1913927296">
          <w:marLeft w:val="0"/>
          <w:marRight w:val="0"/>
          <w:marTop w:val="0"/>
          <w:marBottom w:val="0"/>
          <w:divBdr>
            <w:top w:val="none" w:sz="0" w:space="0" w:color="auto"/>
            <w:left w:val="none" w:sz="0" w:space="0" w:color="auto"/>
            <w:bottom w:val="none" w:sz="0" w:space="0" w:color="auto"/>
            <w:right w:val="none" w:sz="0" w:space="0" w:color="auto"/>
          </w:divBdr>
        </w:div>
        <w:div w:id="1383795540">
          <w:marLeft w:val="0"/>
          <w:marRight w:val="0"/>
          <w:marTop w:val="0"/>
          <w:marBottom w:val="0"/>
          <w:divBdr>
            <w:top w:val="none" w:sz="0" w:space="0" w:color="auto"/>
            <w:left w:val="none" w:sz="0" w:space="0" w:color="auto"/>
            <w:bottom w:val="none" w:sz="0" w:space="0" w:color="auto"/>
            <w:right w:val="none" w:sz="0" w:space="0" w:color="auto"/>
          </w:divBdr>
        </w:div>
        <w:div w:id="416027362">
          <w:marLeft w:val="0"/>
          <w:marRight w:val="0"/>
          <w:marTop w:val="0"/>
          <w:marBottom w:val="0"/>
          <w:divBdr>
            <w:top w:val="none" w:sz="0" w:space="0" w:color="auto"/>
            <w:left w:val="none" w:sz="0" w:space="0" w:color="auto"/>
            <w:bottom w:val="none" w:sz="0" w:space="0" w:color="auto"/>
            <w:right w:val="none" w:sz="0" w:space="0" w:color="auto"/>
          </w:divBdr>
        </w:div>
        <w:div w:id="1709456160">
          <w:marLeft w:val="0"/>
          <w:marRight w:val="0"/>
          <w:marTop w:val="0"/>
          <w:marBottom w:val="0"/>
          <w:divBdr>
            <w:top w:val="none" w:sz="0" w:space="0" w:color="auto"/>
            <w:left w:val="none" w:sz="0" w:space="0" w:color="auto"/>
            <w:bottom w:val="none" w:sz="0" w:space="0" w:color="auto"/>
            <w:right w:val="none" w:sz="0" w:space="0" w:color="auto"/>
          </w:divBdr>
        </w:div>
        <w:div w:id="1259362028">
          <w:marLeft w:val="0"/>
          <w:marRight w:val="0"/>
          <w:marTop w:val="0"/>
          <w:marBottom w:val="0"/>
          <w:divBdr>
            <w:top w:val="none" w:sz="0" w:space="0" w:color="auto"/>
            <w:left w:val="none" w:sz="0" w:space="0" w:color="auto"/>
            <w:bottom w:val="none" w:sz="0" w:space="0" w:color="auto"/>
            <w:right w:val="none" w:sz="0" w:space="0" w:color="auto"/>
          </w:divBdr>
        </w:div>
        <w:div w:id="1308243650">
          <w:marLeft w:val="0"/>
          <w:marRight w:val="0"/>
          <w:marTop w:val="0"/>
          <w:marBottom w:val="0"/>
          <w:divBdr>
            <w:top w:val="none" w:sz="0" w:space="0" w:color="auto"/>
            <w:left w:val="none" w:sz="0" w:space="0" w:color="auto"/>
            <w:bottom w:val="none" w:sz="0" w:space="0" w:color="auto"/>
            <w:right w:val="none" w:sz="0" w:space="0" w:color="auto"/>
          </w:divBdr>
        </w:div>
        <w:div w:id="1044594590">
          <w:marLeft w:val="0"/>
          <w:marRight w:val="0"/>
          <w:marTop w:val="0"/>
          <w:marBottom w:val="0"/>
          <w:divBdr>
            <w:top w:val="none" w:sz="0" w:space="0" w:color="auto"/>
            <w:left w:val="none" w:sz="0" w:space="0" w:color="auto"/>
            <w:bottom w:val="none" w:sz="0" w:space="0" w:color="auto"/>
            <w:right w:val="none" w:sz="0" w:space="0" w:color="auto"/>
          </w:divBdr>
        </w:div>
        <w:div w:id="846673367">
          <w:marLeft w:val="0"/>
          <w:marRight w:val="0"/>
          <w:marTop w:val="0"/>
          <w:marBottom w:val="0"/>
          <w:divBdr>
            <w:top w:val="none" w:sz="0" w:space="0" w:color="auto"/>
            <w:left w:val="none" w:sz="0" w:space="0" w:color="auto"/>
            <w:bottom w:val="none" w:sz="0" w:space="0" w:color="auto"/>
            <w:right w:val="none" w:sz="0" w:space="0" w:color="auto"/>
          </w:divBdr>
        </w:div>
        <w:div w:id="489638244">
          <w:marLeft w:val="0"/>
          <w:marRight w:val="0"/>
          <w:marTop w:val="0"/>
          <w:marBottom w:val="0"/>
          <w:divBdr>
            <w:top w:val="none" w:sz="0" w:space="0" w:color="auto"/>
            <w:left w:val="none" w:sz="0" w:space="0" w:color="auto"/>
            <w:bottom w:val="none" w:sz="0" w:space="0" w:color="auto"/>
            <w:right w:val="none" w:sz="0" w:space="0" w:color="auto"/>
          </w:divBdr>
        </w:div>
        <w:div w:id="576479254">
          <w:marLeft w:val="0"/>
          <w:marRight w:val="0"/>
          <w:marTop w:val="0"/>
          <w:marBottom w:val="0"/>
          <w:divBdr>
            <w:top w:val="none" w:sz="0" w:space="0" w:color="auto"/>
            <w:left w:val="none" w:sz="0" w:space="0" w:color="auto"/>
            <w:bottom w:val="none" w:sz="0" w:space="0" w:color="auto"/>
            <w:right w:val="none" w:sz="0" w:space="0" w:color="auto"/>
          </w:divBdr>
        </w:div>
        <w:div w:id="1096511580">
          <w:marLeft w:val="0"/>
          <w:marRight w:val="0"/>
          <w:marTop w:val="0"/>
          <w:marBottom w:val="0"/>
          <w:divBdr>
            <w:top w:val="none" w:sz="0" w:space="0" w:color="auto"/>
            <w:left w:val="none" w:sz="0" w:space="0" w:color="auto"/>
            <w:bottom w:val="none" w:sz="0" w:space="0" w:color="auto"/>
            <w:right w:val="none" w:sz="0" w:space="0" w:color="auto"/>
          </w:divBdr>
        </w:div>
        <w:div w:id="797795963">
          <w:marLeft w:val="0"/>
          <w:marRight w:val="0"/>
          <w:marTop w:val="0"/>
          <w:marBottom w:val="0"/>
          <w:divBdr>
            <w:top w:val="none" w:sz="0" w:space="0" w:color="auto"/>
            <w:left w:val="none" w:sz="0" w:space="0" w:color="auto"/>
            <w:bottom w:val="none" w:sz="0" w:space="0" w:color="auto"/>
            <w:right w:val="none" w:sz="0" w:space="0" w:color="auto"/>
          </w:divBdr>
        </w:div>
        <w:div w:id="861237621">
          <w:marLeft w:val="0"/>
          <w:marRight w:val="0"/>
          <w:marTop w:val="0"/>
          <w:marBottom w:val="0"/>
          <w:divBdr>
            <w:top w:val="none" w:sz="0" w:space="0" w:color="auto"/>
            <w:left w:val="none" w:sz="0" w:space="0" w:color="auto"/>
            <w:bottom w:val="none" w:sz="0" w:space="0" w:color="auto"/>
            <w:right w:val="none" w:sz="0" w:space="0" w:color="auto"/>
          </w:divBdr>
        </w:div>
        <w:div w:id="1134642858">
          <w:marLeft w:val="0"/>
          <w:marRight w:val="0"/>
          <w:marTop w:val="0"/>
          <w:marBottom w:val="0"/>
          <w:divBdr>
            <w:top w:val="none" w:sz="0" w:space="0" w:color="auto"/>
            <w:left w:val="none" w:sz="0" w:space="0" w:color="auto"/>
            <w:bottom w:val="none" w:sz="0" w:space="0" w:color="auto"/>
            <w:right w:val="none" w:sz="0" w:space="0" w:color="auto"/>
          </w:divBdr>
        </w:div>
        <w:div w:id="2103260195">
          <w:marLeft w:val="0"/>
          <w:marRight w:val="0"/>
          <w:marTop w:val="0"/>
          <w:marBottom w:val="0"/>
          <w:divBdr>
            <w:top w:val="none" w:sz="0" w:space="0" w:color="auto"/>
            <w:left w:val="none" w:sz="0" w:space="0" w:color="auto"/>
            <w:bottom w:val="none" w:sz="0" w:space="0" w:color="auto"/>
            <w:right w:val="none" w:sz="0" w:space="0" w:color="auto"/>
          </w:divBdr>
        </w:div>
        <w:div w:id="960569140">
          <w:marLeft w:val="0"/>
          <w:marRight w:val="0"/>
          <w:marTop w:val="0"/>
          <w:marBottom w:val="0"/>
          <w:divBdr>
            <w:top w:val="none" w:sz="0" w:space="0" w:color="auto"/>
            <w:left w:val="none" w:sz="0" w:space="0" w:color="auto"/>
            <w:bottom w:val="none" w:sz="0" w:space="0" w:color="auto"/>
            <w:right w:val="none" w:sz="0" w:space="0" w:color="auto"/>
          </w:divBdr>
        </w:div>
        <w:div w:id="750126934">
          <w:marLeft w:val="0"/>
          <w:marRight w:val="0"/>
          <w:marTop w:val="0"/>
          <w:marBottom w:val="0"/>
          <w:divBdr>
            <w:top w:val="none" w:sz="0" w:space="0" w:color="auto"/>
            <w:left w:val="none" w:sz="0" w:space="0" w:color="auto"/>
            <w:bottom w:val="none" w:sz="0" w:space="0" w:color="auto"/>
            <w:right w:val="none" w:sz="0" w:space="0" w:color="auto"/>
          </w:divBdr>
        </w:div>
        <w:div w:id="2065368593">
          <w:marLeft w:val="0"/>
          <w:marRight w:val="0"/>
          <w:marTop w:val="0"/>
          <w:marBottom w:val="0"/>
          <w:divBdr>
            <w:top w:val="none" w:sz="0" w:space="0" w:color="auto"/>
            <w:left w:val="none" w:sz="0" w:space="0" w:color="auto"/>
            <w:bottom w:val="none" w:sz="0" w:space="0" w:color="auto"/>
            <w:right w:val="none" w:sz="0" w:space="0" w:color="auto"/>
          </w:divBdr>
        </w:div>
        <w:div w:id="1113862427">
          <w:marLeft w:val="0"/>
          <w:marRight w:val="0"/>
          <w:marTop w:val="0"/>
          <w:marBottom w:val="0"/>
          <w:divBdr>
            <w:top w:val="none" w:sz="0" w:space="0" w:color="auto"/>
            <w:left w:val="none" w:sz="0" w:space="0" w:color="auto"/>
            <w:bottom w:val="none" w:sz="0" w:space="0" w:color="auto"/>
            <w:right w:val="none" w:sz="0" w:space="0" w:color="auto"/>
          </w:divBdr>
        </w:div>
        <w:div w:id="1901793482">
          <w:marLeft w:val="0"/>
          <w:marRight w:val="0"/>
          <w:marTop w:val="0"/>
          <w:marBottom w:val="0"/>
          <w:divBdr>
            <w:top w:val="none" w:sz="0" w:space="0" w:color="auto"/>
            <w:left w:val="none" w:sz="0" w:space="0" w:color="auto"/>
            <w:bottom w:val="none" w:sz="0" w:space="0" w:color="auto"/>
            <w:right w:val="none" w:sz="0" w:space="0" w:color="auto"/>
          </w:divBdr>
        </w:div>
        <w:div w:id="549339907">
          <w:marLeft w:val="0"/>
          <w:marRight w:val="0"/>
          <w:marTop w:val="0"/>
          <w:marBottom w:val="0"/>
          <w:divBdr>
            <w:top w:val="none" w:sz="0" w:space="0" w:color="auto"/>
            <w:left w:val="none" w:sz="0" w:space="0" w:color="auto"/>
            <w:bottom w:val="none" w:sz="0" w:space="0" w:color="auto"/>
            <w:right w:val="none" w:sz="0" w:space="0" w:color="auto"/>
          </w:divBdr>
        </w:div>
        <w:div w:id="1544976145">
          <w:marLeft w:val="0"/>
          <w:marRight w:val="0"/>
          <w:marTop w:val="0"/>
          <w:marBottom w:val="0"/>
          <w:divBdr>
            <w:top w:val="none" w:sz="0" w:space="0" w:color="auto"/>
            <w:left w:val="none" w:sz="0" w:space="0" w:color="auto"/>
            <w:bottom w:val="none" w:sz="0" w:space="0" w:color="auto"/>
            <w:right w:val="none" w:sz="0" w:space="0" w:color="auto"/>
          </w:divBdr>
        </w:div>
        <w:div w:id="1711802758">
          <w:marLeft w:val="0"/>
          <w:marRight w:val="0"/>
          <w:marTop w:val="0"/>
          <w:marBottom w:val="0"/>
          <w:divBdr>
            <w:top w:val="none" w:sz="0" w:space="0" w:color="auto"/>
            <w:left w:val="none" w:sz="0" w:space="0" w:color="auto"/>
            <w:bottom w:val="none" w:sz="0" w:space="0" w:color="auto"/>
            <w:right w:val="none" w:sz="0" w:space="0" w:color="auto"/>
          </w:divBdr>
        </w:div>
        <w:div w:id="1600333652">
          <w:marLeft w:val="0"/>
          <w:marRight w:val="0"/>
          <w:marTop w:val="0"/>
          <w:marBottom w:val="0"/>
          <w:divBdr>
            <w:top w:val="none" w:sz="0" w:space="0" w:color="auto"/>
            <w:left w:val="none" w:sz="0" w:space="0" w:color="auto"/>
            <w:bottom w:val="none" w:sz="0" w:space="0" w:color="auto"/>
            <w:right w:val="none" w:sz="0" w:space="0" w:color="auto"/>
          </w:divBdr>
        </w:div>
        <w:div w:id="1725182028">
          <w:marLeft w:val="0"/>
          <w:marRight w:val="0"/>
          <w:marTop w:val="0"/>
          <w:marBottom w:val="0"/>
          <w:divBdr>
            <w:top w:val="none" w:sz="0" w:space="0" w:color="auto"/>
            <w:left w:val="none" w:sz="0" w:space="0" w:color="auto"/>
            <w:bottom w:val="none" w:sz="0" w:space="0" w:color="auto"/>
            <w:right w:val="none" w:sz="0" w:space="0" w:color="auto"/>
          </w:divBdr>
        </w:div>
        <w:div w:id="2061399870">
          <w:marLeft w:val="0"/>
          <w:marRight w:val="0"/>
          <w:marTop w:val="0"/>
          <w:marBottom w:val="0"/>
          <w:divBdr>
            <w:top w:val="none" w:sz="0" w:space="0" w:color="auto"/>
            <w:left w:val="none" w:sz="0" w:space="0" w:color="auto"/>
            <w:bottom w:val="none" w:sz="0" w:space="0" w:color="auto"/>
            <w:right w:val="none" w:sz="0" w:space="0" w:color="auto"/>
          </w:divBdr>
        </w:div>
        <w:div w:id="786969838">
          <w:marLeft w:val="0"/>
          <w:marRight w:val="0"/>
          <w:marTop w:val="0"/>
          <w:marBottom w:val="0"/>
          <w:divBdr>
            <w:top w:val="none" w:sz="0" w:space="0" w:color="auto"/>
            <w:left w:val="none" w:sz="0" w:space="0" w:color="auto"/>
            <w:bottom w:val="none" w:sz="0" w:space="0" w:color="auto"/>
            <w:right w:val="none" w:sz="0" w:space="0" w:color="auto"/>
          </w:divBdr>
        </w:div>
        <w:div w:id="545029594">
          <w:marLeft w:val="0"/>
          <w:marRight w:val="0"/>
          <w:marTop w:val="0"/>
          <w:marBottom w:val="0"/>
          <w:divBdr>
            <w:top w:val="none" w:sz="0" w:space="0" w:color="auto"/>
            <w:left w:val="none" w:sz="0" w:space="0" w:color="auto"/>
            <w:bottom w:val="none" w:sz="0" w:space="0" w:color="auto"/>
            <w:right w:val="none" w:sz="0" w:space="0" w:color="auto"/>
          </w:divBdr>
        </w:div>
        <w:div w:id="1245995049">
          <w:marLeft w:val="0"/>
          <w:marRight w:val="0"/>
          <w:marTop w:val="0"/>
          <w:marBottom w:val="0"/>
          <w:divBdr>
            <w:top w:val="none" w:sz="0" w:space="0" w:color="auto"/>
            <w:left w:val="none" w:sz="0" w:space="0" w:color="auto"/>
            <w:bottom w:val="none" w:sz="0" w:space="0" w:color="auto"/>
            <w:right w:val="none" w:sz="0" w:space="0" w:color="auto"/>
          </w:divBdr>
        </w:div>
        <w:div w:id="382142805">
          <w:marLeft w:val="0"/>
          <w:marRight w:val="0"/>
          <w:marTop w:val="0"/>
          <w:marBottom w:val="0"/>
          <w:divBdr>
            <w:top w:val="none" w:sz="0" w:space="0" w:color="auto"/>
            <w:left w:val="none" w:sz="0" w:space="0" w:color="auto"/>
            <w:bottom w:val="none" w:sz="0" w:space="0" w:color="auto"/>
            <w:right w:val="none" w:sz="0" w:space="0" w:color="auto"/>
          </w:divBdr>
        </w:div>
        <w:div w:id="356464190">
          <w:marLeft w:val="0"/>
          <w:marRight w:val="0"/>
          <w:marTop w:val="0"/>
          <w:marBottom w:val="0"/>
          <w:divBdr>
            <w:top w:val="none" w:sz="0" w:space="0" w:color="auto"/>
            <w:left w:val="none" w:sz="0" w:space="0" w:color="auto"/>
            <w:bottom w:val="none" w:sz="0" w:space="0" w:color="auto"/>
            <w:right w:val="none" w:sz="0" w:space="0" w:color="auto"/>
          </w:divBdr>
        </w:div>
        <w:div w:id="1951279134">
          <w:marLeft w:val="0"/>
          <w:marRight w:val="0"/>
          <w:marTop w:val="0"/>
          <w:marBottom w:val="0"/>
          <w:divBdr>
            <w:top w:val="none" w:sz="0" w:space="0" w:color="auto"/>
            <w:left w:val="none" w:sz="0" w:space="0" w:color="auto"/>
            <w:bottom w:val="none" w:sz="0" w:space="0" w:color="auto"/>
            <w:right w:val="none" w:sz="0" w:space="0" w:color="auto"/>
          </w:divBdr>
        </w:div>
        <w:div w:id="634681772">
          <w:marLeft w:val="0"/>
          <w:marRight w:val="0"/>
          <w:marTop w:val="0"/>
          <w:marBottom w:val="0"/>
          <w:divBdr>
            <w:top w:val="none" w:sz="0" w:space="0" w:color="auto"/>
            <w:left w:val="none" w:sz="0" w:space="0" w:color="auto"/>
            <w:bottom w:val="none" w:sz="0" w:space="0" w:color="auto"/>
            <w:right w:val="none" w:sz="0" w:space="0" w:color="auto"/>
          </w:divBdr>
        </w:div>
        <w:div w:id="1852449098">
          <w:marLeft w:val="0"/>
          <w:marRight w:val="0"/>
          <w:marTop w:val="0"/>
          <w:marBottom w:val="0"/>
          <w:divBdr>
            <w:top w:val="none" w:sz="0" w:space="0" w:color="auto"/>
            <w:left w:val="none" w:sz="0" w:space="0" w:color="auto"/>
            <w:bottom w:val="none" w:sz="0" w:space="0" w:color="auto"/>
            <w:right w:val="none" w:sz="0" w:space="0" w:color="auto"/>
          </w:divBdr>
        </w:div>
        <w:div w:id="817192168">
          <w:marLeft w:val="0"/>
          <w:marRight w:val="0"/>
          <w:marTop w:val="0"/>
          <w:marBottom w:val="0"/>
          <w:divBdr>
            <w:top w:val="none" w:sz="0" w:space="0" w:color="auto"/>
            <w:left w:val="none" w:sz="0" w:space="0" w:color="auto"/>
            <w:bottom w:val="none" w:sz="0" w:space="0" w:color="auto"/>
            <w:right w:val="none" w:sz="0" w:space="0" w:color="auto"/>
          </w:divBdr>
        </w:div>
        <w:div w:id="1429152041">
          <w:marLeft w:val="0"/>
          <w:marRight w:val="0"/>
          <w:marTop w:val="0"/>
          <w:marBottom w:val="0"/>
          <w:divBdr>
            <w:top w:val="none" w:sz="0" w:space="0" w:color="auto"/>
            <w:left w:val="none" w:sz="0" w:space="0" w:color="auto"/>
            <w:bottom w:val="none" w:sz="0" w:space="0" w:color="auto"/>
            <w:right w:val="none" w:sz="0" w:space="0" w:color="auto"/>
          </w:divBdr>
        </w:div>
        <w:div w:id="849567749">
          <w:marLeft w:val="0"/>
          <w:marRight w:val="0"/>
          <w:marTop w:val="0"/>
          <w:marBottom w:val="0"/>
          <w:divBdr>
            <w:top w:val="none" w:sz="0" w:space="0" w:color="auto"/>
            <w:left w:val="none" w:sz="0" w:space="0" w:color="auto"/>
            <w:bottom w:val="none" w:sz="0" w:space="0" w:color="auto"/>
            <w:right w:val="none" w:sz="0" w:space="0" w:color="auto"/>
          </w:divBdr>
        </w:div>
        <w:div w:id="1281063782">
          <w:marLeft w:val="0"/>
          <w:marRight w:val="0"/>
          <w:marTop w:val="0"/>
          <w:marBottom w:val="0"/>
          <w:divBdr>
            <w:top w:val="none" w:sz="0" w:space="0" w:color="auto"/>
            <w:left w:val="none" w:sz="0" w:space="0" w:color="auto"/>
            <w:bottom w:val="none" w:sz="0" w:space="0" w:color="auto"/>
            <w:right w:val="none" w:sz="0" w:space="0" w:color="auto"/>
          </w:divBdr>
        </w:div>
        <w:div w:id="696394617">
          <w:marLeft w:val="0"/>
          <w:marRight w:val="0"/>
          <w:marTop w:val="0"/>
          <w:marBottom w:val="0"/>
          <w:divBdr>
            <w:top w:val="none" w:sz="0" w:space="0" w:color="auto"/>
            <w:left w:val="none" w:sz="0" w:space="0" w:color="auto"/>
            <w:bottom w:val="none" w:sz="0" w:space="0" w:color="auto"/>
            <w:right w:val="none" w:sz="0" w:space="0" w:color="auto"/>
          </w:divBdr>
        </w:div>
        <w:div w:id="1767075236">
          <w:marLeft w:val="0"/>
          <w:marRight w:val="0"/>
          <w:marTop w:val="0"/>
          <w:marBottom w:val="0"/>
          <w:divBdr>
            <w:top w:val="none" w:sz="0" w:space="0" w:color="auto"/>
            <w:left w:val="none" w:sz="0" w:space="0" w:color="auto"/>
            <w:bottom w:val="none" w:sz="0" w:space="0" w:color="auto"/>
            <w:right w:val="none" w:sz="0" w:space="0" w:color="auto"/>
          </w:divBdr>
        </w:div>
        <w:div w:id="1247375754">
          <w:marLeft w:val="0"/>
          <w:marRight w:val="0"/>
          <w:marTop w:val="0"/>
          <w:marBottom w:val="0"/>
          <w:divBdr>
            <w:top w:val="none" w:sz="0" w:space="0" w:color="auto"/>
            <w:left w:val="none" w:sz="0" w:space="0" w:color="auto"/>
            <w:bottom w:val="none" w:sz="0" w:space="0" w:color="auto"/>
            <w:right w:val="none" w:sz="0" w:space="0" w:color="auto"/>
          </w:divBdr>
        </w:div>
        <w:div w:id="1663653725">
          <w:marLeft w:val="0"/>
          <w:marRight w:val="0"/>
          <w:marTop w:val="0"/>
          <w:marBottom w:val="0"/>
          <w:divBdr>
            <w:top w:val="none" w:sz="0" w:space="0" w:color="auto"/>
            <w:left w:val="none" w:sz="0" w:space="0" w:color="auto"/>
            <w:bottom w:val="none" w:sz="0" w:space="0" w:color="auto"/>
            <w:right w:val="none" w:sz="0" w:space="0" w:color="auto"/>
          </w:divBdr>
        </w:div>
        <w:div w:id="971668205">
          <w:marLeft w:val="0"/>
          <w:marRight w:val="0"/>
          <w:marTop w:val="0"/>
          <w:marBottom w:val="0"/>
          <w:divBdr>
            <w:top w:val="none" w:sz="0" w:space="0" w:color="auto"/>
            <w:left w:val="none" w:sz="0" w:space="0" w:color="auto"/>
            <w:bottom w:val="none" w:sz="0" w:space="0" w:color="auto"/>
            <w:right w:val="none" w:sz="0" w:space="0" w:color="auto"/>
          </w:divBdr>
        </w:div>
        <w:div w:id="45682549">
          <w:marLeft w:val="0"/>
          <w:marRight w:val="0"/>
          <w:marTop w:val="0"/>
          <w:marBottom w:val="0"/>
          <w:divBdr>
            <w:top w:val="none" w:sz="0" w:space="0" w:color="auto"/>
            <w:left w:val="none" w:sz="0" w:space="0" w:color="auto"/>
            <w:bottom w:val="none" w:sz="0" w:space="0" w:color="auto"/>
            <w:right w:val="none" w:sz="0" w:space="0" w:color="auto"/>
          </w:divBdr>
        </w:div>
        <w:div w:id="173112962">
          <w:marLeft w:val="0"/>
          <w:marRight w:val="0"/>
          <w:marTop w:val="0"/>
          <w:marBottom w:val="0"/>
          <w:divBdr>
            <w:top w:val="none" w:sz="0" w:space="0" w:color="auto"/>
            <w:left w:val="none" w:sz="0" w:space="0" w:color="auto"/>
            <w:bottom w:val="none" w:sz="0" w:space="0" w:color="auto"/>
            <w:right w:val="none" w:sz="0" w:space="0" w:color="auto"/>
          </w:divBdr>
        </w:div>
        <w:div w:id="2024089927">
          <w:marLeft w:val="0"/>
          <w:marRight w:val="0"/>
          <w:marTop w:val="0"/>
          <w:marBottom w:val="0"/>
          <w:divBdr>
            <w:top w:val="none" w:sz="0" w:space="0" w:color="auto"/>
            <w:left w:val="none" w:sz="0" w:space="0" w:color="auto"/>
            <w:bottom w:val="none" w:sz="0" w:space="0" w:color="auto"/>
            <w:right w:val="none" w:sz="0" w:space="0" w:color="auto"/>
          </w:divBdr>
          <w:divsChild>
            <w:div w:id="402995617">
              <w:marLeft w:val="0"/>
              <w:marRight w:val="0"/>
              <w:marTop w:val="0"/>
              <w:marBottom w:val="0"/>
              <w:divBdr>
                <w:top w:val="none" w:sz="0" w:space="0" w:color="auto"/>
                <w:left w:val="none" w:sz="0" w:space="0" w:color="auto"/>
                <w:bottom w:val="none" w:sz="0" w:space="0" w:color="auto"/>
                <w:right w:val="none" w:sz="0" w:space="0" w:color="auto"/>
              </w:divBdr>
              <w:divsChild>
                <w:div w:id="1560939035">
                  <w:marLeft w:val="0"/>
                  <w:marRight w:val="0"/>
                  <w:marTop w:val="0"/>
                  <w:marBottom w:val="0"/>
                  <w:divBdr>
                    <w:top w:val="none" w:sz="0" w:space="0" w:color="auto"/>
                    <w:left w:val="none" w:sz="0" w:space="0" w:color="auto"/>
                    <w:bottom w:val="none" w:sz="0" w:space="0" w:color="auto"/>
                    <w:right w:val="none" w:sz="0" w:space="0" w:color="auto"/>
                  </w:divBdr>
                </w:div>
                <w:div w:id="781874305">
                  <w:marLeft w:val="0"/>
                  <w:marRight w:val="0"/>
                  <w:marTop w:val="0"/>
                  <w:marBottom w:val="0"/>
                  <w:divBdr>
                    <w:top w:val="none" w:sz="0" w:space="0" w:color="auto"/>
                    <w:left w:val="none" w:sz="0" w:space="0" w:color="auto"/>
                    <w:bottom w:val="none" w:sz="0" w:space="0" w:color="auto"/>
                    <w:right w:val="none" w:sz="0" w:space="0" w:color="auto"/>
                  </w:divBdr>
                </w:div>
                <w:div w:id="450394351">
                  <w:marLeft w:val="0"/>
                  <w:marRight w:val="0"/>
                  <w:marTop w:val="0"/>
                  <w:marBottom w:val="0"/>
                  <w:divBdr>
                    <w:top w:val="none" w:sz="0" w:space="0" w:color="auto"/>
                    <w:left w:val="none" w:sz="0" w:space="0" w:color="auto"/>
                    <w:bottom w:val="none" w:sz="0" w:space="0" w:color="auto"/>
                    <w:right w:val="none" w:sz="0" w:space="0" w:color="auto"/>
                  </w:divBdr>
                </w:div>
                <w:div w:id="44839556">
                  <w:marLeft w:val="0"/>
                  <w:marRight w:val="0"/>
                  <w:marTop w:val="0"/>
                  <w:marBottom w:val="0"/>
                  <w:divBdr>
                    <w:top w:val="none" w:sz="0" w:space="0" w:color="auto"/>
                    <w:left w:val="none" w:sz="0" w:space="0" w:color="auto"/>
                    <w:bottom w:val="none" w:sz="0" w:space="0" w:color="auto"/>
                    <w:right w:val="none" w:sz="0" w:space="0" w:color="auto"/>
                  </w:divBdr>
                </w:div>
                <w:div w:id="96603698">
                  <w:marLeft w:val="0"/>
                  <w:marRight w:val="0"/>
                  <w:marTop w:val="0"/>
                  <w:marBottom w:val="0"/>
                  <w:divBdr>
                    <w:top w:val="none" w:sz="0" w:space="0" w:color="auto"/>
                    <w:left w:val="none" w:sz="0" w:space="0" w:color="auto"/>
                    <w:bottom w:val="none" w:sz="0" w:space="0" w:color="auto"/>
                    <w:right w:val="none" w:sz="0" w:space="0" w:color="auto"/>
                  </w:divBdr>
                </w:div>
                <w:div w:id="691805220">
                  <w:marLeft w:val="0"/>
                  <w:marRight w:val="0"/>
                  <w:marTop w:val="0"/>
                  <w:marBottom w:val="0"/>
                  <w:divBdr>
                    <w:top w:val="none" w:sz="0" w:space="0" w:color="auto"/>
                    <w:left w:val="none" w:sz="0" w:space="0" w:color="auto"/>
                    <w:bottom w:val="none" w:sz="0" w:space="0" w:color="auto"/>
                    <w:right w:val="none" w:sz="0" w:space="0" w:color="auto"/>
                  </w:divBdr>
                </w:div>
                <w:div w:id="578710780">
                  <w:marLeft w:val="0"/>
                  <w:marRight w:val="0"/>
                  <w:marTop w:val="0"/>
                  <w:marBottom w:val="0"/>
                  <w:divBdr>
                    <w:top w:val="none" w:sz="0" w:space="0" w:color="auto"/>
                    <w:left w:val="none" w:sz="0" w:space="0" w:color="auto"/>
                    <w:bottom w:val="none" w:sz="0" w:space="0" w:color="auto"/>
                    <w:right w:val="none" w:sz="0" w:space="0" w:color="auto"/>
                  </w:divBdr>
                </w:div>
                <w:div w:id="701247043">
                  <w:marLeft w:val="0"/>
                  <w:marRight w:val="0"/>
                  <w:marTop w:val="0"/>
                  <w:marBottom w:val="0"/>
                  <w:divBdr>
                    <w:top w:val="none" w:sz="0" w:space="0" w:color="auto"/>
                    <w:left w:val="none" w:sz="0" w:space="0" w:color="auto"/>
                    <w:bottom w:val="none" w:sz="0" w:space="0" w:color="auto"/>
                    <w:right w:val="none" w:sz="0" w:space="0" w:color="auto"/>
                  </w:divBdr>
                </w:div>
                <w:div w:id="1533953211">
                  <w:marLeft w:val="0"/>
                  <w:marRight w:val="0"/>
                  <w:marTop w:val="0"/>
                  <w:marBottom w:val="0"/>
                  <w:divBdr>
                    <w:top w:val="none" w:sz="0" w:space="0" w:color="auto"/>
                    <w:left w:val="none" w:sz="0" w:space="0" w:color="auto"/>
                    <w:bottom w:val="none" w:sz="0" w:space="0" w:color="auto"/>
                    <w:right w:val="none" w:sz="0" w:space="0" w:color="auto"/>
                  </w:divBdr>
                </w:div>
                <w:div w:id="1165703858">
                  <w:marLeft w:val="0"/>
                  <w:marRight w:val="0"/>
                  <w:marTop w:val="0"/>
                  <w:marBottom w:val="0"/>
                  <w:divBdr>
                    <w:top w:val="none" w:sz="0" w:space="0" w:color="auto"/>
                    <w:left w:val="none" w:sz="0" w:space="0" w:color="auto"/>
                    <w:bottom w:val="none" w:sz="0" w:space="0" w:color="auto"/>
                    <w:right w:val="none" w:sz="0" w:space="0" w:color="auto"/>
                  </w:divBdr>
                </w:div>
                <w:div w:id="1521429516">
                  <w:marLeft w:val="0"/>
                  <w:marRight w:val="0"/>
                  <w:marTop w:val="0"/>
                  <w:marBottom w:val="0"/>
                  <w:divBdr>
                    <w:top w:val="none" w:sz="0" w:space="0" w:color="auto"/>
                    <w:left w:val="none" w:sz="0" w:space="0" w:color="auto"/>
                    <w:bottom w:val="none" w:sz="0" w:space="0" w:color="auto"/>
                    <w:right w:val="none" w:sz="0" w:space="0" w:color="auto"/>
                  </w:divBdr>
                </w:div>
                <w:div w:id="1672558494">
                  <w:marLeft w:val="0"/>
                  <w:marRight w:val="0"/>
                  <w:marTop w:val="0"/>
                  <w:marBottom w:val="0"/>
                  <w:divBdr>
                    <w:top w:val="none" w:sz="0" w:space="0" w:color="auto"/>
                    <w:left w:val="none" w:sz="0" w:space="0" w:color="auto"/>
                    <w:bottom w:val="none" w:sz="0" w:space="0" w:color="auto"/>
                    <w:right w:val="none" w:sz="0" w:space="0" w:color="auto"/>
                  </w:divBdr>
                </w:div>
                <w:div w:id="1009022302">
                  <w:marLeft w:val="0"/>
                  <w:marRight w:val="0"/>
                  <w:marTop w:val="0"/>
                  <w:marBottom w:val="0"/>
                  <w:divBdr>
                    <w:top w:val="none" w:sz="0" w:space="0" w:color="auto"/>
                    <w:left w:val="none" w:sz="0" w:space="0" w:color="auto"/>
                    <w:bottom w:val="none" w:sz="0" w:space="0" w:color="auto"/>
                    <w:right w:val="none" w:sz="0" w:space="0" w:color="auto"/>
                  </w:divBdr>
                </w:div>
                <w:div w:id="1305350432">
                  <w:marLeft w:val="0"/>
                  <w:marRight w:val="0"/>
                  <w:marTop w:val="0"/>
                  <w:marBottom w:val="0"/>
                  <w:divBdr>
                    <w:top w:val="none" w:sz="0" w:space="0" w:color="auto"/>
                    <w:left w:val="none" w:sz="0" w:space="0" w:color="auto"/>
                    <w:bottom w:val="none" w:sz="0" w:space="0" w:color="auto"/>
                    <w:right w:val="none" w:sz="0" w:space="0" w:color="auto"/>
                  </w:divBdr>
                </w:div>
                <w:div w:id="341981904">
                  <w:marLeft w:val="0"/>
                  <w:marRight w:val="0"/>
                  <w:marTop w:val="0"/>
                  <w:marBottom w:val="0"/>
                  <w:divBdr>
                    <w:top w:val="none" w:sz="0" w:space="0" w:color="auto"/>
                    <w:left w:val="none" w:sz="0" w:space="0" w:color="auto"/>
                    <w:bottom w:val="none" w:sz="0" w:space="0" w:color="auto"/>
                    <w:right w:val="none" w:sz="0" w:space="0" w:color="auto"/>
                  </w:divBdr>
                </w:div>
                <w:div w:id="1709254116">
                  <w:marLeft w:val="0"/>
                  <w:marRight w:val="0"/>
                  <w:marTop w:val="0"/>
                  <w:marBottom w:val="0"/>
                  <w:divBdr>
                    <w:top w:val="none" w:sz="0" w:space="0" w:color="auto"/>
                    <w:left w:val="none" w:sz="0" w:space="0" w:color="auto"/>
                    <w:bottom w:val="none" w:sz="0" w:space="0" w:color="auto"/>
                    <w:right w:val="none" w:sz="0" w:space="0" w:color="auto"/>
                  </w:divBdr>
                </w:div>
                <w:div w:id="581911799">
                  <w:marLeft w:val="0"/>
                  <w:marRight w:val="0"/>
                  <w:marTop w:val="0"/>
                  <w:marBottom w:val="0"/>
                  <w:divBdr>
                    <w:top w:val="none" w:sz="0" w:space="0" w:color="auto"/>
                    <w:left w:val="none" w:sz="0" w:space="0" w:color="auto"/>
                    <w:bottom w:val="none" w:sz="0" w:space="0" w:color="auto"/>
                    <w:right w:val="none" w:sz="0" w:space="0" w:color="auto"/>
                  </w:divBdr>
                </w:div>
                <w:div w:id="1149786169">
                  <w:marLeft w:val="0"/>
                  <w:marRight w:val="0"/>
                  <w:marTop w:val="0"/>
                  <w:marBottom w:val="0"/>
                  <w:divBdr>
                    <w:top w:val="none" w:sz="0" w:space="0" w:color="auto"/>
                    <w:left w:val="none" w:sz="0" w:space="0" w:color="auto"/>
                    <w:bottom w:val="none" w:sz="0" w:space="0" w:color="auto"/>
                    <w:right w:val="none" w:sz="0" w:space="0" w:color="auto"/>
                  </w:divBdr>
                </w:div>
                <w:div w:id="904418766">
                  <w:marLeft w:val="0"/>
                  <w:marRight w:val="0"/>
                  <w:marTop w:val="0"/>
                  <w:marBottom w:val="0"/>
                  <w:divBdr>
                    <w:top w:val="none" w:sz="0" w:space="0" w:color="auto"/>
                    <w:left w:val="none" w:sz="0" w:space="0" w:color="auto"/>
                    <w:bottom w:val="none" w:sz="0" w:space="0" w:color="auto"/>
                    <w:right w:val="none" w:sz="0" w:space="0" w:color="auto"/>
                  </w:divBdr>
                </w:div>
                <w:div w:id="1672176825">
                  <w:marLeft w:val="0"/>
                  <w:marRight w:val="0"/>
                  <w:marTop w:val="0"/>
                  <w:marBottom w:val="0"/>
                  <w:divBdr>
                    <w:top w:val="none" w:sz="0" w:space="0" w:color="auto"/>
                    <w:left w:val="none" w:sz="0" w:space="0" w:color="auto"/>
                    <w:bottom w:val="none" w:sz="0" w:space="0" w:color="auto"/>
                    <w:right w:val="none" w:sz="0" w:space="0" w:color="auto"/>
                  </w:divBdr>
                </w:div>
                <w:div w:id="788670708">
                  <w:marLeft w:val="0"/>
                  <w:marRight w:val="0"/>
                  <w:marTop w:val="0"/>
                  <w:marBottom w:val="0"/>
                  <w:divBdr>
                    <w:top w:val="none" w:sz="0" w:space="0" w:color="auto"/>
                    <w:left w:val="none" w:sz="0" w:space="0" w:color="auto"/>
                    <w:bottom w:val="none" w:sz="0" w:space="0" w:color="auto"/>
                    <w:right w:val="none" w:sz="0" w:space="0" w:color="auto"/>
                  </w:divBdr>
                </w:div>
                <w:div w:id="635840944">
                  <w:marLeft w:val="0"/>
                  <w:marRight w:val="0"/>
                  <w:marTop w:val="0"/>
                  <w:marBottom w:val="0"/>
                  <w:divBdr>
                    <w:top w:val="none" w:sz="0" w:space="0" w:color="auto"/>
                    <w:left w:val="none" w:sz="0" w:space="0" w:color="auto"/>
                    <w:bottom w:val="none" w:sz="0" w:space="0" w:color="auto"/>
                    <w:right w:val="none" w:sz="0" w:space="0" w:color="auto"/>
                  </w:divBdr>
                </w:div>
                <w:div w:id="1458522176">
                  <w:marLeft w:val="0"/>
                  <w:marRight w:val="0"/>
                  <w:marTop w:val="0"/>
                  <w:marBottom w:val="0"/>
                  <w:divBdr>
                    <w:top w:val="none" w:sz="0" w:space="0" w:color="auto"/>
                    <w:left w:val="none" w:sz="0" w:space="0" w:color="auto"/>
                    <w:bottom w:val="none" w:sz="0" w:space="0" w:color="auto"/>
                    <w:right w:val="none" w:sz="0" w:space="0" w:color="auto"/>
                  </w:divBdr>
                </w:div>
                <w:div w:id="1661959376">
                  <w:marLeft w:val="0"/>
                  <w:marRight w:val="0"/>
                  <w:marTop w:val="0"/>
                  <w:marBottom w:val="0"/>
                  <w:divBdr>
                    <w:top w:val="none" w:sz="0" w:space="0" w:color="auto"/>
                    <w:left w:val="none" w:sz="0" w:space="0" w:color="auto"/>
                    <w:bottom w:val="none" w:sz="0" w:space="0" w:color="auto"/>
                    <w:right w:val="none" w:sz="0" w:space="0" w:color="auto"/>
                  </w:divBdr>
                </w:div>
                <w:div w:id="1937903366">
                  <w:marLeft w:val="0"/>
                  <w:marRight w:val="0"/>
                  <w:marTop w:val="0"/>
                  <w:marBottom w:val="0"/>
                  <w:divBdr>
                    <w:top w:val="none" w:sz="0" w:space="0" w:color="auto"/>
                    <w:left w:val="none" w:sz="0" w:space="0" w:color="auto"/>
                    <w:bottom w:val="none" w:sz="0" w:space="0" w:color="auto"/>
                    <w:right w:val="none" w:sz="0" w:space="0" w:color="auto"/>
                  </w:divBdr>
                </w:div>
                <w:div w:id="1559827772">
                  <w:marLeft w:val="0"/>
                  <w:marRight w:val="0"/>
                  <w:marTop w:val="0"/>
                  <w:marBottom w:val="0"/>
                  <w:divBdr>
                    <w:top w:val="none" w:sz="0" w:space="0" w:color="auto"/>
                    <w:left w:val="none" w:sz="0" w:space="0" w:color="auto"/>
                    <w:bottom w:val="none" w:sz="0" w:space="0" w:color="auto"/>
                    <w:right w:val="none" w:sz="0" w:space="0" w:color="auto"/>
                  </w:divBdr>
                </w:div>
                <w:div w:id="592014286">
                  <w:marLeft w:val="0"/>
                  <w:marRight w:val="0"/>
                  <w:marTop w:val="0"/>
                  <w:marBottom w:val="0"/>
                  <w:divBdr>
                    <w:top w:val="none" w:sz="0" w:space="0" w:color="auto"/>
                    <w:left w:val="none" w:sz="0" w:space="0" w:color="auto"/>
                    <w:bottom w:val="none" w:sz="0" w:space="0" w:color="auto"/>
                    <w:right w:val="none" w:sz="0" w:space="0" w:color="auto"/>
                  </w:divBdr>
                </w:div>
                <w:div w:id="1398943778">
                  <w:marLeft w:val="0"/>
                  <w:marRight w:val="0"/>
                  <w:marTop w:val="0"/>
                  <w:marBottom w:val="0"/>
                  <w:divBdr>
                    <w:top w:val="none" w:sz="0" w:space="0" w:color="auto"/>
                    <w:left w:val="none" w:sz="0" w:space="0" w:color="auto"/>
                    <w:bottom w:val="none" w:sz="0" w:space="0" w:color="auto"/>
                    <w:right w:val="none" w:sz="0" w:space="0" w:color="auto"/>
                  </w:divBdr>
                </w:div>
                <w:div w:id="741606733">
                  <w:marLeft w:val="0"/>
                  <w:marRight w:val="0"/>
                  <w:marTop w:val="0"/>
                  <w:marBottom w:val="0"/>
                  <w:divBdr>
                    <w:top w:val="none" w:sz="0" w:space="0" w:color="auto"/>
                    <w:left w:val="none" w:sz="0" w:space="0" w:color="auto"/>
                    <w:bottom w:val="none" w:sz="0" w:space="0" w:color="auto"/>
                    <w:right w:val="none" w:sz="0" w:space="0" w:color="auto"/>
                  </w:divBdr>
                </w:div>
                <w:div w:id="1966889632">
                  <w:marLeft w:val="0"/>
                  <w:marRight w:val="0"/>
                  <w:marTop w:val="0"/>
                  <w:marBottom w:val="0"/>
                  <w:divBdr>
                    <w:top w:val="none" w:sz="0" w:space="0" w:color="auto"/>
                    <w:left w:val="none" w:sz="0" w:space="0" w:color="auto"/>
                    <w:bottom w:val="none" w:sz="0" w:space="0" w:color="auto"/>
                    <w:right w:val="none" w:sz="0" w:space="0" w:color="auto"/>
                  </w:divBdr>
                </w:div>
                <w:div w:id="1016813410">
                  <w:marLeft w:val="0"/>
                  <w:marRight w:val="0"/>
                  <w:marTop w:val="0"/>
                  <w:marBottom w:val="0"/>
                  <w:divBdr>
                    <w:top w:val="none" w:sz="0" w:space="0" w:color="auto"/>
                    <w:left w:val="none" w:sz="0" w:space="0" w:color="auto"/>
                    <w:bottom w:val="none" w:sz="0" w:space="0" w:color="auto"/>
                    <w:right w:val="none" w:sz="0" w:space="0" w:color="auto"/>
                  </w:divBdr>
                </w:div>
                <w:div w:id="1528832912">
                  <w:marLeft w:val="0"/>
                  <w:marRight w:val="0"/>
                  <w:marTop w:val="0"/>
                  <w:marBottom w:val="0"/>
                  <w:divBdr>
                    <w:top w:val="none" w:sz="0" w:space="0" w:color="auto"/>
                    <w:left w:val="none" w:sz="0" w:space="0" w:color="auto"/>
                    <w:bottom w:val="none" w:sz="0" w:space="0" w:color="auto"/>
                    <w:right w:val="none" w:sz="0" w:space="0" w:color="auto"/>
                  </w:divBdr>
                </w:div>
                <w:div w:id="1624532293">
                  <w:marLeft w:val="0"/>
                  <w:marRight w:val="0"/>
                  <w:marTop w:val="0"/>
                  <w:marBottom w:val="0"/>
                  <w:divBdr>
                    <w:top w:val="none" w:sz="0" w:space="0" w:color="auto"/>
                    <w:left w:val="none" w:sz="0" w:space="0" w:color="auto"/>
                    <w:bottom w:val="none" w:sz="0" w:space="0" w:color="auto"/>
                    <w:right w:val="none" w:sz="0" w:space="0" w:color="auto"/>
                  </w:divBdr>
                </w:div>
                <w:div w:id="701368181">
                  <w:marLeft w:val="0"/>
                  <w:marRight w:val="0"/>
                  <w:marTop w:val="0"/>
                  <w:marBottom w:val="0"/>
                  <w:divBdr>
                    <w:top w:val="none" w:sz="0" w:space="0" w:color="auto"/>
                    <w:left w:val="none" w:sz="0" w:space="0" w:color="auto"/>
                    <w:bottom w:val="none" w:sz="0" w:space="0" w:color="auto"/>
                    <w:right w:val="none" w:sz="0" w:space="0" w:color="auto"/>
                  </w:divBdr>
                </w:div>
                <w:div w:id="223493213">
                  <w:marLeft w:val="0"/>
                  <w:marRight w:val="0"/>
                  <w:marTop w:val="0"/>
                  <w:marBottom w:val="0"/>
                  <w:divBdr>
                    <w:top w:val="none" w:sz="0" w:space="0" w:color="auto"/>
                    <w:left w:val="none" w:sz="0" w:space="0" w:color="auto"/>
                    <w:bottom w:val="none" w:sz="0" w:space="0" w:color="auto"/>
                    <w:right w:val="none" w:sz="0" w:space="0" w:color="auto"/>
                  </w:divBdr>
                </w:div>
                <w:div w:id="1461803468">
                  <w:marLeft w:val="0"/>
                  <w:marRight w:val="0"/>
                  <w:marTop w:val="0"/>
                  <w:marBottom w:val="0"/>
                  <w:divBdr>
                    <w:top w:val="none" w:sz="0" w:space="0" w:color="auto"/>
                    <w:left w:val="none" w:sz="0" w:space="0" w:color="auto"/>
                    <w:bottom w:val="none" w:sz="0" w:space="0" w:color="auto"/>
                    <w:right w:val="none" w:sz="0" w:space="0" w:color="auto"/>
                  </w:divBdr>
                </w:div>
                <w:div w:id="470295547">
                  <w:marLeft w:val="0"/>
                  <w:marRight w:val="0"/>
                  <w:marTop w:val="0"/>
                  <w:marBottom w:val="0"/>
                  <w:divBdr>
                    <w:top w:val="none" w:sz="0" w:space="0" w:color="auto"/>
                    <w:left w:val="none" w:sz="0" w:space="0" w:color="auto"/>
                    <w:bottom w:val="none" w:sz="0" w:space="0" w:color="auto"/>
                    <w:right w:val="none" w:sz="0" w:space="0" w:color="auto"/>
                  </w:divBdr>
                </w:div>
                <w:div w:id="1837306213">
                  <w:marLeft w:val="0"/>
                  <w:marRight w:val="0"/>
                  <w:marTop w:val="0"/>
                  <w:marBottom w:val="0"/>
                  <w:divBdr>
                    <w:top w:val="none" w:sz="0" w:space="0" w:color="auto"/>
                    <w:left w:val="none" w:sz="0" w:space="0" w:color="auto"/>
                    <w:bottom w:val="none" w:sz="0" w:space="0" w:color="auto"/>
                    <w:right w:val="none" w:sz="0" w:space="0" w:color="auto"/>
                  </w:divBdr>
                </w:div>
                <w:div w:id="1365057853">
                  <w:marLeft w:val="0"/>
                  <w:marRight w:val="0"/>
                  <w:marTop w:val="0"/>
                  <w:marBottom w:val="0"/>
                  <w:divBdr>
                    <w:top w:val="none" w:sz="0" w:space="0" w:color="auto"/>
                    <w:left w:val="none" w:sz="0" w:space="0" w:color="auto"/>
                    <w:bottom w:val="none" w:sz="0" w:space="0" w:color="auto"/>
                    <w:right w:val="none" w:sz="0" w:space="0" w:color="auto"/>
                  </w:divBdr>
                </w:div>
                <w:div w:id="715205566">
                  <w:marLeft w:val="0"/>
                  <w:marRight w:val="0"/>
                  <w:marTop w:val="0"/>
                  <w:marBottom w:val="0"/>
                  <w:divBdr>
                    <w:top w:val="none" w:sz="0" w:space="0" w:color="auto"/>
                    <w:left w:val="none" w:sz="0" w:space="0" w:color="auto"/>
                    <w:bottom w:val="none" w:sz="0" w:space="0" w:color="auto"/>
                    <w:right w:val="none" w:sz="0" w:space="0" w:color="auto"/>
                  </w:divBdr>
                </w:div>
                <w:div w:id="849833870">
                  <w:marLeft w:val="0"/>
                  <w:marRight w:val="0"/>
                  <w:marTop w:val="0"/>
                  <w:marBottom w:val="0"/>
                  <w:divBdr>
                    <w:top w:val="none" w:sz="0" w:space="0" w:color="auto"/>
                    <w:left w:val="none" w:sz="0" w:space="0" w:color="auto"/>
                    <w:bottom w:val="none" w:sz="0" w:space="0" w:color="auto"/>
                    <w:right w:val="none" w:sz="0" w:space="0" w:color="auto"/>
                  </w:divBdr>
                </w:div>
                <w:div w:id="840699606">
                  <w:marLeft w:val="0"/>
                  <w:marRight w:val="0"/>
                  <w:marTop w:val="0"/>
                  <w:marBottom w:val="0"/>
                  <w:divBdr>
                    <w:top w:val="none" w:sz="0" w:space="0" w:color="auto"/>
                    <w:left w:val="none" w:sz="0" w:space="0" w:color="auto"/>
                    <w:bottom w:val="none" w:sz="0" w:space="0" w:color="auto"/>
                    <w:right w:val="none" w:sz="0" w:space="0" w:color="auto"/>
                  </w:divBdr>
                </w:div>
                <w:div w:id="718091324">
                  <w:marLeft w:val="0"/>
                  <w:marRight w:val="0"/>
                  <w:marTop w:val="0"/>
                  <w:marBottom w:val="0"/>
                  <w:divBdr>
                    <w:top w:val="none" w:sz="0" w:space="0" w:color="auto"/>
                    <w:left w:val="none" w:sz="0" w:space="0" w:color="auto"/>
                    <w:bottom w:val="none" w:sz="0" w:space="0" w:color="auto"/>
                    <w:right w:val="none" w:sz="0" w:space="0" w:color="auto"/>
                  </w:divBdr>
                </w:div>
                <w:div w:id="1881815335">
                  <w:marLeft w:val="0"/>
                  <w:marRight w:val="0"/>
                  <w:marTop w:val="0"/>
                  <w:marBottom w:val="0"/>
                  <w:divBdr>
                    <w:top w:val="none" w:sz="0" w:space="0" w:color="auto"/>
                    <w:left w:val="none" w:sz="0" w:space="0" w:color="auto"/>
                    <w:bottom w:val="none" w:sz="0" w:space="0" w:color="auto"/>
                    <w:right w:val="none" w:sz="0" w:space="0" w:color="auto"/>
                  </w:divBdr>
                </w:div>
                <w:div w:id="338198432">
                  <w:marLeft w:val="0"/>
                  <w:marRight w:val="0"/>
                  <w:marTop w:val="0"/>
                  <w:marBottom w:val="0"/>
                  <w:divBdr>
                    <w:top w:val="none" w:sz="0" w:space="0" w:color="auto"/>
                    <w:left w:val="none" w:sz="0" w:space="0" w:color="auto"/>
                    <w:bottom w:val="none" w:sz="0" w:space="0" w:color="auto"/>
                    <w:right w:val="none" w:sz="0" w:space="0" w:color="auto"/>
                  </w:divBdr>
                </w:div>
                <w:div w:id="1291978545">
                  <w:marLeft w:val="0"/>
                  <w:marRight w:val="0"/>
                  <w:marTop w:val="0"/>
                  <w:marBottom w:val="0"/>
                  <w:divBdr>
                    <w:top w:val="none" w:sz="0" w:space="0" w:color="auto"/>
                    <w:left w:val="none" w:sz="0" w:space="0" w:color="auto"/>
                    <w:bottom w:val="none" w:sz="0" w:space="0" w:color="auto"/>
                    <w:right w:val="none" w:sz="0" w:space="0" w:color="auto"/>
                  </w:divBdr>
                </w:div>
                <w:div w:id="1887334642">
                  <w:marLeft w:val="0"/>
                  <w:marRight w:val="0"/>
                  <w:marTop w:val="0"/>
                  <w:marBottom w:val="0"/>
                  <w:divBdr>
                    <w:top w:val="none" w:sz="0" w:space="0" w:color="auto"/>
                    <w:left w:val="none" w:sz="0" w:space="0" w:color="auto"/>
                    <w:bottom w:val="none" w:sz="0" w:space="0" w:color="auto"/>
                    <w:right w:val="none" w:sz="0" w:space="0" w:color="auto"/>
                  </w:divBdr>
                </w:div>
                <w:div w:id="300619356">
                  <w:marLeft w:val="0"/>
                  <w:marRight w:val="0"/>
                  <w:marTop w:val="0"/>
                  <w:marBottom w:val="0"/>
                  <w:divBdr>
                    <w:top w:val="none" w:sz="0" w:space="0" w:color="auto"/>
                    <w:left w:val="none" w:sz="0" w:space="0" w:color="auto"/>
                    <w:bottom w:val="none" w:sz="0" w:space="0" w:color="auto"/>
                    <w:right w:val="none" w:sz="0" w:space="0" w:color="auto"/>
                  </w:divBdr>
                </w:div>
                <w:div w:id="1638339252">
                  <w:marLeft w:val="0"/>
                  <w:marRight w:val="0"/>
                  <w:marTop w:val="0"/>
                  <w:marBottom w:val="0"/>
                  <w:divBdr>
                    <w:top w:val="none" w:sz="0" w:space="0" w:color="auto"/>
                    <w:left w:val="none" w:sz="0" w:space="0" w:color="auto"/>
                    <w:bottom w:val="none" w:sz="0" w:space="0" w:color="auto"/>
                    <w:right w:val="none" w:sz="0" w:space="0" w:color="auto"/>
                  </w:divBdr>
                </w:div>
                <w:div w:id="580288037">
                  <w:marLeft w:val="0"/>
                  <w:marRight w:val="0"/>
                  <w:marTop w:val="0"/>
                  <w:marBottom w:val="0"/>
                  <w:divBdr>
                    <w:top w:val="none" w:sz="0" w:space="0" w:color="auto"/>
                    <w:left w:val="none" w:sz="0" w:space="0" w:color="auto"/>
                    <w:bottom w:val="none" w:sz="0" w:space="0" w:color="auto"/>
                    <w:right w:val="none" w:sz="0" w:space="0" w:color="auto"/>
                  </w:divBdr>
                </w:div>
                <w:div w:id="187452761">
                  <w:marLeft w:val="0"/>
                  <w:marRight w:val="0"/>
                  <w:marTop w:val="0"/>
                  <w:marBottom w:val="0"/>
                  <w:divBdr>
                    <w:top w:val="none" w:sz="0" w:space="0" w:color="auto"/>
                    <w:left w:val="none" w:sz="0" w:space="0" w:color="auto"/>
                    <w:bottom w:val="none" w:sz="0" w:space="0" w:color="auto"/>
                    <w:right w:val="none" w:sz="0" w:space="0" w:color="auto"/>
                  </w:divBdr>
                </w:div>
                <w:div w:id="1972586470">
                  <w:marLeft w:val="0"/>
                  <w:marRight w:val="0"/>
                  <w:marTop w:val="0"/>
                  <w:marBottom w:val="0"/>
                  <w:divBdr>
                    <w:top w:val="none" w:sz="0" w:space="0" w:color="auto"/>
                    <w:left w:val="none" w:sz="0" w:space="0" w:color="auto"/>
                    <w:bottom w:val="none" w:sz="0" w:space="0" w:color="auto"/>
                    <w:right w:val="none" w:sz="0" w:space="0" w:color="auto"/>
                  </w:divBdr>
                </w:div>
                <w:div w:id="1326863057">
                  <w:marLeft w:val="0"/>
                  <w:marRight w:val="0"/>
                  <w:marTop w:val="0"/>
                  <w:marBottom w:val="0"/>
                  <w:divBdr>
                    <w:top w:val="none" w:sz="0" w:space="0" w:color="auto"/>
                    <w:left w:val="none" w:sz="0" w:space="0" w:color="auto"/>
                    <w:bottom w:val="none" w:sz="0" w:space="0" w:color="auto"/>
                    <w:right w:val="none" w:sz="0" w:space="0" w:color="auto"/>
                  </w:divBdr>
                </w:div>
                <w:div w:id="814956275">
                  <w:marLeft w:val="0"/>
                  <w:marRight w:val="0"/>
                  <w:marTop w:val="0"/>
                  <w:marBottom w:val="0"/>
                  <w:divBdr>
                    <w:top w:val="none" w:sz="0" w:space="0" w:color="auto"/>
                    <w:left w:val="none" w:sz="0" w:space="0" w:color="auto"/>
                    <w:bottom w:val="none" w:sz="0" w:space="0" w:color="auto"/>
                    <w:right w:val="none" w:sz="0" w:space="0" w:color="auto"/>
                  </w:divBdr>
                </w:div>
                <w:div w:id="2026858629">
                  <w:marLeft w:val="0"/>
                  <w:marRight w:val="0"/>
                  <w:marTop w:val="0"/>
                  <w:marBottom w:val="0"/>
                  <w:divBdr>
                    <w:top w:val="none" w:sz="0" w:space="0" w:color="auto"/>
                    <w:left w:val="none" w:sz="0" w:space="0" w:color="auto"/>
                    <w:bottom w:val="none" w:sz="0" w:space="0" w:color="auto"/>
                    <w:right w:val="none" w:sz="0" w:space="0" w:color="auto"/>
                  </w:divBdr>
                </w:div>
                <w:div w:id="1451902399">
                  <w:marLeft w:val="0"/>
                  <w:marRight w:val="0"/>
                  <w:marTop w:val="0"/>
                  <w:marBottom w:val="0"/>
                  <w:divBdr>
                    <w:top w:val="none" w:sz="0" w:space="0" w:color="auto"/>
                    <w:left w:val="none" w:sz="0" w:space="0" w:color="auto"/>
                    <w:bottom w:val="none" w:sz="0" w:space="0" w:color="auto"/>
                    <w:right w:val="none" w:sz="0" w:space="0" w:color="auto"/>
                  </w:divBdr>
                </w:div>
                <w:div w:id="1317298586">
                  <w:marLeft w:val="0"/>
                  <w:marRight w:val="0"/>
                  <w:marTop w:val="0"/>
                  <w:marBottom w:val="0"/>
                  <w:divBdr>
                    <w:top w:val="none" w:sz="0" w:space="0" w:color="auto"/>
                    <w:left w:val="none" w:sz="0" w:space="0" w:color="auto"/>
                    <w:bottom w:val="none" w:sz="0" w:space="0" w:color="auto"/>
                    <w:right w:val="none" w:sz="0" w:space="0" w:color="auto"/>
                  </w:divBdr>
                </w:div>
                <w:div w:id="1780950820">
                  <w:marLeft w:val="0"/>
                  <w:marRight w:val="0"/>
                  <w:marTop w:val="0"/>
                  <w:marBottom w:val="0"/>
                  <w:divBdr>
                    <w:top w:val="none" w:sz="0" w:space="0" w:color="auto"/>
                    <w:left w:val="none" w:sz="0" w:space="0" w:color="auto"/>
                    <w:bottom w:val="none" w:sz="0" w:space="0" w:color="auto"/>
                    <w:right w:val="none" w:sz="0" w:space="0" w:color="auto"/>
                  </w:divBdr>
                </w:div>
                <w:div w:id="747117843">
                  <w:marLeft w:val="0"/>
                  <w:marRight w:val="0"/>
                  <w:marTop w:val="0"/>
                  <w:marBottom w:val="0"/>
                  <w:divBdr>
                    <w:top w:val="none" w:sz="0" w:space="0" w:color="auto"/>
                    <w:left w:val="none" w:sz="0" w:space="0" w:color="auto"/>
                    <w:bottom w:val="none" w:sz="0" w:space="0" w:color="auto"/>
                    <w:right w:val="none" w:sz="0" w:space="0" w:color="auto"/>
                  </w:divBdr>
                </w:div>
                <w:div w:id="2362907">
                  <w:marLeft w:val="0"/>
                  <w:marRight w:val="0"/>
                  <w:marTop w:val="0"/>
                  <w:marBottom w:val="0"/>
                  <w:divBdr>
                    <w:top w:val="none" w:sz="0" w:space="0" w:color="auto"/>
                    <w:left w:val="none" w:sz="0" w:space="0" w:color="auto"/>
                    <w:bottom w:val="none" w:sz="0" w:space="0" w:color="auto"/>
                    <w:right w:val="none" w:sz="0" w:space="0" w:color="auto"/>
                  </w:divBdr>
                </w:div>
                <w:div w:id="1067264909">
                  <w:marLeft w:val="0"/>
                  <w:marRight w:val="0"/>
                  <w:marTop w:val="0"/>
                  <w:marBottom w:val="0"/>
                  <w:divBdr>
                    <w:top w:val="none" w:sz="0" w:space="0" w:color="auto"/>
                    <w:left w:val="none" w:sz="0" w:space="0" w:color="auto"/>
                    <w:bottom w:val="none" w:sz="0" w:space="0" w:color="auto"/>
                    <w:right w:val="none" w:sz="0" w:space="0" w:color="auto"/>
                  </w:divBdr>
                </w:div>
                <w:div w:id="1120534681">
                  <w:marLeft w:val="0"/>
                  <w:marRight w:val="0"/>
                  <w:marTop w:val="0"/>
                  <w:marBottom w:val="0"/>
                  <w:divBdr>
                    <w:top w:val="none" w:sz="0" w:space="0" w:color="auto"/>
                    <w:left w:val="none" w:sz="0" w:space="0" w:color="auto"/>
                    <w:bottom w:val="none" w:sz="0" w:space="0" w:color="auto"/>
                    <w:right w:val="none" w:sz="0" w:space="0" w:color="auto"/>
                  </w:divBdr>
                </w:div>
                <w:div w:id="1847868504">
                  <w:marLeft w:val="0"/>
                  <w:marRight w:val="0"/>
                  <w:marTop w:val="0"/>
                  <w:marBottom w:val="0"/>
                  <w:divBdr>
                    <w:top w:val="none" w:sz="0" w:space="0" w:color="auto"/>
                    <w:left w:val="none" w:sz="0" w:space="0" w:color="auto"/>
                    <w:bottom w:val="none" w:sz="0" w:space="0" w:color="auto"/>
                    <w:right w:val="none" w:sz="0" w:space="0" w:color="auto"/>
                  </w:divBdr>
                </w:div>
                <w:div w:id="244002001">
                  <w:marLeft w:val="0"/>
                  <w:marRight w:val="0"/>
                  <w:marTop w:val="0"/>
                  <w:marBottom w:val="0"/>
                  <w:divBdr>
                    <w:top w:val="none" w:sz="0" w:space="0" w:color="auto"/>
                    <w:left w:val="none" w:sz="0" w:space="0" w:color="auto"/>
                    <w:bottom w:val="none" w:sz="0" w:space="0" w:color="auto"/>
                    <w:right w:val="none" w:sz="0" w:space="0" w:color="auto"/>
                  </w:divBdr>
                </w:div>
                <w:div w:id="1925873359">
                  <w:marLeft w:val="0"/>
                  <w:marRight w:val="0"/>
                  <w:marTop w:val="0"/>
                  <w:marBottom w:val="0"/>
                  <w:divBdr>
                    <w:top w:val="none" w:sz="0" w:space="0" w:color="auto"/>
                    <w:left w:val="none" w:sz="0" w:space="0" w:color="auto"/>
                    <w:bottom w:val="none" w:sz="0" w:space="0" w:color="auto"/>
                    <w:right w:val="none" w:sz="0" w:space="0" w:color="auto"/>
                  </w:divBdr>
                </w:div>
                <w:div w:id="1912498877">
                  <w:marLeft w:val="0"/>
                  <w:marRight w:val="0"/>
                  <w:marTop w:val="0"/>
                  <w:marBottom w:val="0"/>
                  <w:divBdr>
                    <w:top w:val="none" w:sz="0" w:space="0" w:color="auto"/>
                    <w:left w:val="none" w:sz="0" w:space="0" w:color="auto"/>
                    <w:bottom w:val="none" w:sz="0" w:space="0" w:color="auto"/>
                    <w:right w:val="none" w:sz="0" w:space="0" w:color="auto"/>
                  </w:divBdr>
                </w:div>
                <w:div w:id="50462893">
                  <w:marLeft w:val="0"/>
                  <w:marRight w:val="0"/>
                  <w:marTop w:val="0"/>
                  <w:marBottom w:val="0"/>
                  <w:divBdr>
                    <w:top w:val="none" w:sz="0" w:space="0" w:color="auto"/>
                    <w:left w:val="none" w:sz="0" w:space="0" w:color="auto"/>
                    <w:bottom w:val="none" w:sz="0" w:space="0" w:color="auto"/>
                    <w:right w:val="none" w:sz="0" w:space="0" w:color="auto"/>
                  </w:divBdr>
                </w:div>
                <w:div w:id="2029332101">
                  <w:marLeft w:val="0"/>
                  <w:marRight w:val="0"/>
                  <w:marTop w:val="0"/>
                  <w:marBottom w:val="0"/>
                  <w:divBdr>
                    <w:top w:val="none" w:sz="0" w:space="0" w:color="auto"/>
                    <w:left w:val="none" w:sz="0" w:space="0" w:color="auto"/>
                    <w:bottom w:val="none" w:sz="0" w:space="0" w:color="auto"/>
                    <w:right w:val="none" w:sz="0" w:space="0" w:color="auto"/>
                  </w:divBdr>
                </w:div>
                <w:div w:id="1571573234">
                  <w:marLeft w:val="0"/>
                  <w:marRight w:val="0"/>
                  <w:marTop w:val="0"/>
                  <w:marBottom w:val="0"/>
                  <w:divBdr>
                    <w:top w:val="none" w:sz="0" w:space="0" w:color="auto"/>
                    <w:left w:val="none" w:sz="0" w:space="0" w:color="auto"/>
                    <w:bottom w:val="none" w:sz="0" w:space="0" w:color="auto"/>
                    <w:right w:val="none" w:sz="0" w:space="0" w:color="auto"/>
                  </w:divBdr>
                </w:div>
                <w:div w:id="1645163331">
                  <w:marLeft w:val="0"/>
                  <w:marRight w:val="0"/>
                  <w:marTop w:val="0"/>
                  <w:marBottom w:val="0"/>
                  <w:divBdr>
                    <w:top w:val="none" w:sz="0" w:space="0" w:color="auto"/>
                    <w:left w:val="none" w:sz="0" w:space="0" w:color="auto"/>
                    <w:bottom w:val="none" w:sz="0" w:space="0" w:color="auto"/>
                    <w:right w:val="none" w:sz="0" w:space="0" w:color="auto"/>
                  </w:divBdr>
                </w:div>
                <w:div w:id="466246716">
                  <w:marLeft w:val="0"/>
                  <w:marRight w:val="0"/>
                  <w:marTop w:val="0"/>
                  <w:marBottom w:val="0"/>
                  <w:divBdr>
                    <w:top w:val="none" w:sz="0" w:space="0" w:color="auto"/>
                    <w:left w:val="none" w:sz="0" w:space="0" w:color="auto"/>
                    <w:bottom w:val="none" w:sz="0" w:space="0" w:color="auto"/>
                    <w:right w:val="none" w:sz="0" w:space="0" w:color="auto"/>
                  </w:divBdr>
                </w:div>
                <w:div w:id="452864226">
                  <w:marLeft w:val="0"/>
                  <w:marRight w:val="0"/>
                  <w:marTop w:val="0"/>
                  <w:marBottom w:val="0"/>
                  <w:divBdr>
                    <w:top w:val="none" w:sz="0" w:space="0" w:color="auto"/>
                    <w:left w:val="none" w:sz="0" w:space="0" w:color="auto"/>
                    <w:bottom w:val="none" w:sz="0" w:space="0" w:color="auto"/>
                    <w:right w:val="none" w:sz="0" w:space="0" w:color="auto"/>
                  </w:divBdr>
                </w:div>
                <w:div w:id="1957835223">
                  <w:marLeft w:val="0"/>
                  <w:marRight w:val="0"/>
                  <w:marTop w:val="0"/>
                  <w:marBottom w:val="0"/>
                  <w:divBdr>
                    <w:top w:val="none" w:sz="0" w:space="0" w:color="auto"/>
                    <w:left w:val="none" w:sz="0" w:space="0" w:color="auto"/>
                    <w:bottom w:val="none" w:sz="0" w:space="0" w:color="auto"/>
                    <w:right w:val="none" w:sz="0" w:space="0" w:color="auto"/>
                  </w:divBdr>
                </w:div>
                <w:div w:id="318732528">
                  <w:marLeft w:val="0"/>
                  <w:marRight w:val="0"/>
                  <w:marTop w:val="0"/>
                  <w:marBottom w:val="0"/>
                  <w:divBdr>
                    <w:top w:val="none" w:sz="0" w:space="0" w:color="auto"/>
                    <w:left w:val="none" w:sz="0" w:space="0" w:color="auto"/>
                    <w:bottom w:val="none" w:sz="0" w:space="0" w:color="auto"/>
                    <w:right w:val="none" w:sz="0" w:space="0" w:color="auto"/>
                  </w:divBdr>
                </w:div>
                <w:div w:id="1143042988">
                  <w:marLeft w:val="0"/>
                  <w:marRight w:val="0"/>
                  <w:marTop w:val="0"/>
                  <w:marBottom w:val="0"/>
                  <w:divBdr>
                    <w:top w:val="none" w:sz="0" w:space="0" w:color="auto"/>
                    <w:left w:val="none" w:sz="0" w:space="0" w:color="auto"/>
                    <w:bottom w:val="none" w:sz="0" w:space="0" w:color="auto"/>
                    <w:right w:val="none" w:sz="0" w:space="0" w:color="auto"/>
                  </w:divBdr>
                </w:div>
                <w:div w:id="1122918175">
                  <w:marLeft w:val="0"/>
                  <w:marRight w:val="0"/>
                  <w:marTop w:val="0"/>
                  <w:marBottom w:val="0"/>
                  <w:divBdr>
                    <w:top w:val="none" w:sz="0" w:space="0" w:color="auto"/>
                    <w:left w:val="none" w:sz="0" w:space="0" w:color="auto"/>
                    <w:bottom w:val="none" w:sz="0" w:space="0" w:color="auto"/>
                    <w:right w:val="none" w:sz="0" w:space="0" w:color="auto"/>
                  </w:divBdr>
                </w:div>
                <w:div w:id="1139154103">
                  <w:marLeft w:val="0"/>
                  <w:marRight w:val="0"/>
                  <w:marTop w:val="0"/>
                  <w:marBottom w:val="0"/>
                  <w:divBdr>
                    <w:top w:val="none" w:sz="0" w:space="0" w:color="auto"/>
                    <w:left w:val="none" w:sz="0" w:space="0" w:color="auto"/>
                    <w:bottom w:val="none" w:sz="0" w:space="0" w:color="auto"/>
                    <w:right w:val="none" w:sz="0" w:space="0" w:color="auto"/>
                  </w:divBdr>
                </w:div>
                <w:div w:id="567959414">
                  <w:marLeft w:val="0"/>
                  <w:marRight w:val="0"/>
                  <w:marTop w:val="0"/>
                  <w:marBottom w:val="0"/>
                  <w:divBdr>
                    <w:top w:val="none" w:sz="0" w:space="0" w:color="auto"/>
                    <w:left w:val="none" w:sz="0" w:space="0" w:color="auto"/>
                    <w:bottom w:val="none" w:sz="0" w:space="0" w:color="auto"/>
                    <w:right w:val="none" w:sz="0" w:space="0" w:color="auto"/>
                  </w:divBdr>
                </w:div>
                <w:div w:id="1337542014">
                  <w:marLeft w:val="0"/>
                  <w:marRight w:val="0"/>
                  <w:marTop w:val="0"/>
                  <w:marBottom w:val="0"/>
                  <w:divBdr>
                    <w:top w:val="none" w:sz="0" w:space="0" w:color="auto"/>
                    <w:left w:val="none" w:sz="0" w:space="0" w:color="auto"/>
                    <w:bottom w:val="none" w:sz="0" w:space="0" w:color="auto"/>
                    <w:right w:val="none" w:sz="0" w:space="0" w:color="auto"/>
                  </w:divBdr>
                </w:div>
                <w:div w:id="343436819">
                  <w:marLeft w:val="0"/>
                  <w:marRight w:val="0"/>
                  <w:marTop w:val="0"/>
                  <w:marBottom w:val="0"/>
                  <w:divBdr>
                    <w:top w:val="none" w:sz="0" w:space="0" w:color="auto"/>
                    <w:left w:val="none" w:sz="0" w:space="0" w:color="auto"/>
                    <w:bottom w:val="none" w:sz="0" w:space="0" w:color="auto"/>
                    <w:right w:val="none" w:sz="0" w:space="0" w:color="auto"/>
                  </w:divBdr>
                </w:div>
                <w:div w:id="1903446638">
                  <w:marLeft w:val="0"/>
                  <w:marRight w:val="0"/>
                  <w:marTop w:val="0"/>
                  <w:marBottom w:val="0"/>
                  <w:divBdr>
                    <w:top w:val="none" w:sz="0" w:space="0" w:color="auto"/>
                    <w:left w:val="none" w:sz="0" w:space="0" w:color="auto"/>
                    <w:bottom w:val="none" w:sz="0" w:space="0" w:color="auto"/>
                    <w:right w:val="none" w:sz="0" w:space="0" w:color="auto"/>
                  </w:divBdr>
                </w:div>
                <w:div w:id="1989824333">
                  <w:marLeft w:val="0"/>
                  <w:marRight w:val="0"/>
                  <w:marTop w:val="0"/>
                  <w:marBottom w:val="0"/>
                  <w:divBdr>
                    <w:top w:val="none" w:sz="0" w:space="0" w:color="auto"/>
                    <w:left w:val="none" w:sz="0" w:space="0" w:color="auto"/>
                    <w:bottom w:val="none" w:sz="0" w:space="0" w:color="auto"/>
                    <w:right w:val="none" w:sz="0" w:space="0" w:color="auto"/>
                  </w:divBdr>
                </w:div>
                <w:div w:id="1521048799">
                  <w:marLeft w:val="0"/>
                  <w:marRight w:val="0"/>
                  <w:marTop w:val="0"/>
                  <w:marBottom w:val="0"/>
                  <w:divBdr>
                    <w:top w:val="none" w:sz="0" w:space="0" w:color="auto"/>
                    <w:left w:val="none" w:sz="0" w:space="0" w:color="auto"/>
                    <w:bottom w:val="none" w:sz="0" w:space="0" w:color="auto"/>
                    <w:right w:val="none" w:sz="0" w:space="0" w:color="auto"/>
                  </w:divBdr>
                </w:div>
                <w:div w:id="1815441848">
                  <w:marLeft w:val="0"/>
                  <w:marRight w:val="0"/>
                  <w:marTop w:val="0"/>
                  <w:marBottom w:val="0"/>
                  <w:divBdr>
                    <w:top w:val="none" w:sz="0" w:space="0" w:color="auto"/>
                    <w:left w:val="none" w:sz="0" w:space="0" w:color="auto"/>
                    <w:bottom w:val="none" w:sz="0" w:space="0" w:color="auto"/>
                    <w:right w:val="none" w:sz="0" w:space="0" w:color="auto"/>
                  </w:divBdr>
                </w:div>
                <w:div w:id="1481314325">
                  <w:marLeft w:val="0"/>
                  <w:marRight w:val="0"/>
                  <w:marTop w:val="0"/>
                  <w:marBottom w:val="0"/>
                  <w:divBdr>
                    <w:top w:val="none" w:sz="0" w:space="0" w:color="auto"/>
                    <w:left w:val="none" w:sz="0" w:space="0" w:color="auto"/>
                    <w:bottom w:val="none" w:sz="0" w:space="0" w:color="auto"/>
                    <w:right w:val="none" w:sz="0" w:space="0" w:color="auto"/>
                  </w:divBdr>
                </w:div>
                <w:div w:id="2042826876">
                  <w:marLeft w:val="0"/>
                  <w:marRight w:val="0"/>
                  <w:marTop w:val="0"/>
                  <w:marBottom w:val="0"/>
                  <w:divBdr>
                    <w:top w:val="none" w:sz="0" w:space="0" w:color="auto"/>
                    <w:left w:val="none" w:sz="0" w:space="0" w:color="auto"/>
                    <w:bottom w:val="none" w:sz="0" w:space="0" w:color="auto"/>
                    <w:right w:val="none" w:sz="0" w:space="0" w:color="auto"/>
                  </w:divBdr>
                </w:div>
                <w:div w:id="1783109932">
                  <w:marLeft w:val="0"/>
                  <w:marRight w:val="0"/>
                  <w:marTop w:val="0"/>
                  <w:marBottom w:val="0"/>
                  <w:divBdr>
                    <w:top w:val="none" w:sz="0" w:space="0" w:color="auto"/>
                    <w:left w:val="none" w:sz="0" w:space="0" w:color="auto"/>
                    <w:bottom w:val="none" w:sz="0" w:space="0" w:color="auto"/>
                    <w:right w:val="none" w:sz="0" w:space="0" w:color="auto"/>
                  </w:divBdr>
                </w:div>
                <w:div w:id="7572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2198">
      <w:bodyDiv w:val="1"/>
      <w:marLeft w:val="0"/>
      <w:marRight w:val="0"/>
      <w:marTop w:val="0"/>
      <w:marBottom w:val="0"/>
      <w:divBdr>
        <w:top w:val="none" w:sz="0" w:space="0" w:color="auto"/>
        <w:left w:val="none" w:sz="0" w:space="0" w:color="auto"/>
        <w:bottom w:val="none" w:sz="0" w:space="0" w:color="auto"/>
        <w:right w:val="none" w:sz="0" w:space="0" w:color="auto"/>
      </w:divBdr>
    </w:div>
    <w:div w:id="1014453466">
      <w:bodyDiv w:val="1"/>
      <w:marLeft w:val="0"/>
      <w:marRight w:val="0"/>
      <w:marTop w:val="0"/>
      <w:marBottom w:val="0"/>
      <w:divBdr>
        <w:top w:val="none" w:sz="0" w:space="0" w:color="auto"/>
        <w:left w:val="none" w:sz="0" w:space="0" w:color="auto"/>
        <w:bottom w:val="none" w:sz="0" w:space="0" w:color="auto"/>
        <w:right w:val="none" w:sz="0" w:space="0" w:color="auto"/>
      </w:divBdr>
      <w:divsChild>
        <w:div w:id="1043869482">
          <w:marLeft w:val="0"/>
          <w:marRight w:val="0"/>
          <w:marTop w:val="0"/>
          <w:marBottom w:val="0"/>
          <w:divBdr>
            <w:top w:val="none" w:sz="0" w:space="0" w:color="auto"/>
            <w:left w:val="none" w:sz="0" w:space="0" w:color="auto"/>
            <w:bottom w:val="none" w:sz="0" w:space="0" w:color="auto"/>
            <w:right w:val="none" w:sz="0" w:space="0" w:color="auto"/>
          </w:divBdr>
        </w:div>
        <w:div w:id="1765416188">
          <w:marLeft w:val="0"/>
          <w:marRight w:val="0"/>
          <w:marTop w:val="0"/>
          <w:marBottom w:val="0"/>
          <w:divBdr>
            <w:top w:val="none" w:sz="0" w:space="0" w:color="auto"/>
            <w:left w:val="none" w:sz="0" w:space="0" w:color="auto"/>
            <w:bottom w:val="none" w:sz="0" w:space="0" w:color="auto"/>
            <w:right w:val="none" w:sz="0" w:space="0" w:color="auto"/>
          </w:divBdr>
        </w:div>
        <w:div w:id="2043438824">
          <w:marLeft w:val="0"/>
          <w:marRight w:val="0"/>
          <w:marTop w:val="0"/>
          <w:marBottom w:val="0"/>
          <w:divBdr>
            <w:top w:val="none" w:sz="0" w:space="0" w:color="auto"/>
            <w:left w:val="none" w:sz="0" w:space="0" w:color="auto"/>
            <w:bottom w:val="none" w:sz="0" w:space="0" w:color="auto"/>
            <w:right w:val="none" w:sz="0" w:space="0" w:color="auto"/>
          </w:divBdr>
        </w:div>
        <w:div w:id="185992945">
          <w:marLeft w:val="0"/>
          <w:marRight w:val="0"/>
          <w:marTop w:val="0"/>
          <w:marBottom w:val="0"/>
          <w:divBdr>
            <w:top w:val="none" w:sz="0" w:space="0" w:color="auto"/>
            <w:left w:val="none" w:sz="0" w:space="0" w:color="auto"/>
            <w:bottom w:val="none" w:sz="0" w:space="0" w:color="auto"/>
            <w:right w:val="none" w:sz="0" w:space="0" w:color="auto"/>
          </w:divBdr>
        </w:div>
        <w:div w:id="1545286789">
          <w:marLeft w:val="0"/>
          <w:marRight w:val="0"/>
          <w:marTop w:val="0"/>
          <w:marBottom w:val="0"/>
          <w:divBdr>
            <w:top w:val="none" w:sz="0" w:space="0" w:color="auto"/>
            <w:left w:val="none" w:sz="0" w:space="0" w:color="auto"/>
            <w:bottom w:val="none" w:sz="0" w:space="0" w:color="auto"/>
            <w:right w:val="none" w:sz="0" w:space="0" w:color="auto"/>
          </w:divBdr>
        </w:div>
        <w:div w:id="1897815378">
          <w:marLeft w:val="0"/>
          <w:marRight w:val="0"/>
          <w:marTop w:val="0"/>
          <w:marBottom w:val="0"/>
          <w:divBdr>
            <w:top w:val="none" w:sz="0" w:space="0" w:color="auto"/>
            <w:left w:val="none" w:sz="0" w:space="0" w:color="auto"/>
            <w:bottom w:val="none" w:sz="0" w:space="0" w:color="auto"/>
            <w:right w:val="none" w:sz="0" w:space="0" w:color="auto"/>
          </w:divBdr>
        </w:div>
        <w:div w:id="904949715">
          <w:marLeft w:val="0"/>
          <w:marRight w:val="0"/>
          <w:marTop w:val="0"/>
          <w:marBottom w:val="0"/>
          <w:divBdr>
            <w:top w:val="none" w:sz="0" w:space="0" w:color="auto"/>
            <w:left w:val="none" w:sz="0" w:space="0" w:color="auto"/>
            <w:bottom w:val="none" w:sz="0" w:space="0" w:color="auto"/>
            <w:right w:val="none" w:sz="0" w:space="0" w:color="auto"/>
          </w:divBdr>
        </w:div>
        <w:div w:id="752699104">
          <w:marLeft w:val="0"/>
          <w:marRight w:val="0"/>
          <w:marTop w:val="0"/>
          <w:marBottom w:val="0"/>
          <w:divBdr>
            <w:top w:val="none" w:sz="0" w:space="0" w:color="auto"/>
            <w:left w:val="none" w:sz="0" w:space="0" w:color="auto"/>
            <w:bottom w:val="none" w:sz="0" w:space="0" w:color="auto"/>
            <w:right w:val="none" w:sz="0" w:space="0" w:color="auto"/>
          </w:divBdr>
        </w:div>
        <w:div w:id="414132309">
          <w:marLeft w:val="0"/>
          <w:marRight w:val="0"/>
          <w:marTop w:val="0"/>
          <w:marBottom w:val="0"/>
          <w:divBdr>
            <w:top w:val="none" w:sz="0" w:space="0" w:color="auto"/>
            <w:left w:val="none" w:sz="0" w:space="0" w:color="auto"/>
            <w:bottom w:val="none" w:sz="0" w:space="0" w:color="auto"/>
            <w:right w:val="none" w:sz="0" w:space="0" w:color="auto"/>
          </w:divBdr>
        </w:div>
        <w:div w:id="1310287615">
          <w:marLeft w:val="0"/>
          <w:marRight w:val="0"/>
          <w:marTop w:val="0"/>
          <w:marBottom w:val="0"/>
          <w:divBdr>
            <w:top w:val="none" w:sz="0" w:space="0" w:color="auto"/>
            <w:left w:val="none" w:sz="0" w:space="0" w:color="auto"/>
            <w:bottom w:val="none" w:sz="0" w:space="0" w:color="auto"/>
            <w:right w:val="none" w:sz="0" w:space="0" w:color="auto"/>
          </w:divBdr>
        </w:div>
        <w:div w:id="1887256602">
          <w:marLeft w:val="0"/>
          <w:marRight w:val="0"/>
          <w:marTop w:val="0"/>
          <w:marBottom w:val="0"/>
          <w:divBdr>
            <w:top w:val="none" w:sz="0" w:space="0" w:color="auto"/>
            <w:left w:val="none" w:sz="0" w:space="0" w:color="auto"/>
            <w:bottom w:val="none" w:sz="0" w:space="0" w:color="auto"/>
            <w:right w:val="none" w:sz="0" w:space="0" w:color="auto"/>
          </w:divBdr>
        </w:div>
        <w:div w:id="1332177355">
          <w:marLeft w:val="0"/>
          <w:marRight w:val="0"/>
          <w:marTop w:val="0"/>
          <w:marBottom w:val="0"/>
          <w:divBdr>
            <w:top w:val="none" w:sz="0" w:space="0" w:color="auto"/>
            <w:left w:val="none" w:sz="0" w:space="0" w:color="auto"/>
            <w:bottom w:val="none" w:sz="0" w:space="0" w:color="auto"/>
            <w:right w:val="none" w:sz="0" w:space="0" w:color="auto"/>
          </w:divBdr>
        </w:div>
        <w:div w:id="1198465120">
          <w:marLeft w:val="0"/>
          <w:marRight w:val="0"/>
          <w:marTop w:val="0"/>
          <w:marBottom w:val="0"/>
          <w:divBdr>
            <w:top w:val="none" w:sz="0" w:space="0" w:color="auto"/>
            <w:left w:val="none" w:sz="0" w:space="0" w:color="auto"/>
            <w:bottom w:val="none" w:sz="0" w:space="0" w:color="auto"/>
            <w:right w:val="none" w:sz="0" w:space="0" w:color="auto"/>
          </w:divBdr>
        </w:div>
        <w:div w:id="94247935">
          <w:marLeft w:val="0"/>
          <w:marRight w:val="0"/>
          <w:marTop w:val="0"/>
          <w:marBottom w:val="0"/>
          <w:divBdr>
            <w:top w:val="none" w:sz="0" w:space="0" w:color="auto"/>
            <w:left w:val="none" w:sz="0" w:space="0" w:color="auto"/>
            <w:bottom w:val="none" w:sz="0" w:space="0" w:color="auto"/>
            <w:right w:val="none" w:sz="0" w:space="0" w:color="auto"/>
          </w:divBdr>
        </w:div>
        <w:div w:id="141124820">
          <w:marLeft w:val="0"/>
          <w:marRight w:val="0"/>
          <w:marTop w:val="0"/>
          <w:marBottom w:val="0"/>
          <w:divBdr>
            <w:top w:val="none" w:sz="0" w:space="0" w:color="auto"/>
            <w:left w:val="none" w:sz="0" w:space="0" w:color="auto"/>
            <w:bottom w:val="none" w:sz="0" w:space="0" w:color="auto"/>
            <w:right w:val="none" w:sz="0" w:space="0" w:color="auto"/>
          </w:divBdr>
        </w:div>
        <w:div w:id="1343631394">
          <w:marLeft w:val="0"/>
          <w:marRight w:val="0"/>
          <w:marTop w:val="0"/>
          <w:marBottom w:val="0"/>
          <w:divBdr>
            <w:top w:val="none" w:sz="0" w:space="0" w:color="auto"/>
            <w:left w:val="none" w:sz="0" w:space="0" w:color="auto"/>
            <w:bottom w:val="none" w:sz="0" w:space="0" w:color="auto"/>
            <w:right w:val="none" w:sz="0" w:space="0" w:color="auto"/>
          </w:divBdr>
        </w:div>
        <w:div w:id="581060957">
          <w:marLeft w:val="0"/>
          <w:marRight w:val="0"/>
          <w:marTop w:val="0"/>
          <w:marBottom w:val="0"/>
          <w:divBdr>
            <w:top w:val="none" w:sz="0" w:space="0" w:color="auto"/>
            <w:left w:val="none" w:sz="0" w:space="0" w:color="auto"/>
            <w:bottom w:val="none" w:sz="0" w:space="0" w:color="auto"/>
            <w:right w:val="none" w:sz="0" w:space="0" w:color="auto"/>
          </w:divBdr>
        </w:div>
        <w:div w:id="444807008">
          <w:marLeft w:val="0"/>
          <w:marRight w:val="0"/>
          <w:marTop w:val="0"/>
          <w:marBottom w:val="0"/>
          <w:divBdr>
            <w:top w:val="none" w:sz="0" w:space="0" w:color="auto"/>
            <w:left w:val="none" w:sz="0" w:space="0" w:color="auto"/>
            <w:bottom w:val="none" w:sz="0" w:space="0" w:color="auto"/>
            <w:right w:val="none" w:sz="0" w:space="0" w:color="auto"/>
          </w:divBdr>
        </w:div>
        <w:div w:id="2076781949">
          <w:marLeft w:val="0"/>
          <w:marRight w:val="0"/>
          <w:marTop w:val="0"/>
          <w:marBottom w:val="0"/>
          <w:divBdr>
            <w:top w:val="none" w:sz="0" w:space="0" w:color="auto"/>
            <w:left w:val="none" w:sz="0" w:space="0" w:color="auto"/>
            <w:bottom w:val="none" w:sz="0" w:space="0" w:color="auto"/>
            <w:right w:val="none" w:sz="0" w:space="0" w:color="auto"/>
          </w:divBdr>
        </w:div>
        <w:div w:id="703671815">
          <w:marLeft w:val="0"/>
          <w:marRight w:val="0"/>
          <w:marTop w:val="0"/>
          <w:marBottom w:val="0"/>
          <w:divBdr>
            <w:top w:val="none" w:sz="0" w:space="0" w:color="auto"/>
            <w:left w:val="none" w:sz="0" w:space="0" w:color="auto"/>
            <w:bottom w:val="none" w:sz="0" w:space="0" w:color="auto"/>
            <w:right w:val="none" w:sz="0" w:space="0" w:color="auto"/>
          </w:divBdr>
        </w:div>
        <w:div w:id="1702246215">
          <w:marLeft w:val="0"/>
          <w:marRight w:val="0"/>
          <w:marTop w:val="0"/>
          <w:marBottom w:val="0"/>
          <w:divBdr>
            <w:top w:val="none" w:sz="0" w:space="0" w:color="auto"/>
            <w:left w:val="none" w:sz="0" w:space="0" w:color="auto"/>
            <w:bottom w:val="none" w:sz="0" w:space="0" w:color="auto"/>
            <w:right w:val="none" w:sz="0" w:space="0" w:color="auto"/>
          </w:divBdr>
        </w:div>
        <w:div w:id="965702786">
          <w:marLeft w:val="0"/>
          <w:marRight w:val="0"/>
          <w:marTop w:val="0"/>
          <w:marBottom w:val="0"/>
          <w:divBdr>
            <w:top w:val="none" w:sz="0" w:space="0" w:color="auto"/>
            <w:left w:val="none" w:sz="0" w:space="0" w:color="auto"/>
            <w:bottom w:val="none" w:sz="0" w:space="0" w:color="auto"/>
            <w:right w:val="none" w:sz="0" w:space="0" w:color="auto"/>
          </w:divBdr>
        </w:div>
        <w:div w:id="1079450463">
          <w:marLeft w:val="0"/>
          <w:marRight w:val="0"/>
          <w:marTop w:val="0"/>
          <w:marBottom w:val="0"/>
          <w:divBdr>
            <w:top w:val="none" w:sz="0" w:space="0" w:color="auto"/>
            <w:left w:val="none" w:sz="0" w:space="0" w:color="auto"/>
            <w:bottom w:val="none" w:sz="0" w:space="0" w:color="auto"/>
            <w:right w:val="none" w:sz="0" w:space="0" w:color="auto"/>
          </w:divBdr>
        </w:div>
        <w:div w:id="747844748">
          <w:marLeft w:val="0"/>
          <w:marRight w:val="0"/>
          <w:marTop w:val="0"/>
          <w:marBottom w:val="0"/>
          <w:divBdr>
            <w:top w:val="none" w:sz="0" w:space="0" w:color="auto"/>
            <w:left w:val="none" w:sz="0" w:space="0" w:color="auto"/>
            <w:bottom w:val="none" w:sz="0" w:space="0" w:color="auto"/>
            <w:right w:val="none" w:sz="0" w:space="0" w:color="auto"/>
          </w:divBdr>
        </w:div>
        <w:div w:id="18237021">
          <w:marLeft w:val="0"/>
          <w:marRight w:val="0"/>
          <w:marTop w:val="0"/>
          <w:marBottom w:val="0"/>
          <w:divBdr>
            <w:top w:val="none" w:sz="0" w:space="0" w:color="auto"/>
            <w:left w:val="none" w:sz="0" w:space="0" w:color="auto"/>
            <w:bottom w:val="none" w:sz="0" w:space="0" w:color="auto"/>
            <w:right w:val="none" w:sz="0" w:space="0" w:color="auto"/>
          </w:divBdr>
        </w:div>
        <w:div w:id="188759180">
          <w:marLeft w:val="0"/>
          <w:marRight w:val="0"/>
          <w:marTop w:val="0"/>
          <w:marBottom w:val="0"/>
          <w:divBdr>
            <w:top w:val="none" w:sz="0" w:space="0" w:color="auto"/>
            <w:left w:val="none" w:sz="0" w:space="0" w:color="auto"/>
            <w:bottom w:val="none" w:sz="0" w:space="0" w:color="auto"/>
            <w:right w:val="none" w:sz="0" w:space="0" w:color="auto"/>
          </w:divBdr>
        </w:div>
        <w:div w:id="1761488374">
          <w:marLeft w:val="0"/>
          <w:marRight w:val="0"/>
          <w:marTop w:val="0"/>
          <w:marBottom w:val="0"/>
          <w:divBdr>
            <w:top w:val="none" w:sz="0" w:space="0" w:color="auto"/>
            <w:left w:val="none" w:sz="0" w:space="0" w:color="auto"/>
            <w:bottom w:val="none" w:sz="0" w:space="0" w:color="auto"/>
            <w:right w:val="none" w:sz="0" w:space="0" w:color="auto"/>
          </w:divBdr>
        </w:div>
        <w:div w:id="1523743490">
          <w:marLeft w:val="0"/>
          <w:marRight w:val="0"/>
          <w:marTop w:val="0"/>
          <w:marBottom w:val="0"/>
          <w:divBdr>
            <w:top w:val="none" w:sz="0" w:space="0" w:color="auto"/>
            <w:left w:val="none" w:sz="0" w:space="0" w:color="auto"/>
            <w:bottom w:val="none" w:sz="0" w:space="0" w:color="auto"/>
            <w:right w:val="none" w:sz="0" w:space="0" w:color="auto"/>
          </w:divBdr>
        </w:div>
        <w:div w:id="367687263">
          <w:marLeft w:val="0"/>
          <w:marRight w:val="0"/>
          <w:marTop w:val="0"/>
          <w:marBottom w:val="0"/>
          <w:divBdr>
            <w:top w:val="none" w:sz="0" w:space="0" w:color="auto"/>
            <w:left w:val="none" w:sz="0" w:space="0" w:color="auto"/>
            <w:bottom w:val="none" w:sz="0" w:space="0" w:color="auto"/>
            <w:right w:val="none" w:sz="0" w:space="0" w:color="auto"/>
          </w:divBdr>
        </w:div>
        <w:div w:id="1026978894">
          <w:marLeft w:val="0"/>
          <w:marRight w:val="0"/>
          <w:marTop w:val="0"/>
          <w:marBottom w:val="0"/>
          <w:divBdr>
            <w:top w:val="none" w:sz="0" w:space="0" w:color="auto"/>
            <w:left w:val="none" w:sz="0" w:space="0" w:color="auto"/>
            <w:bottom w:val="none" w:sz="0" w:space="0" w:color="auto"/>
            <w:right w:val="none" w:sz="0" w:space="0" w:color="auto"/>
          </w:divBdr>
        </w:div>
        <w:div w:id="1953127528">
          <w:marLeft w:val="0"/>
          <w:marRight w:val="0"/>
          <w:marTop w:val="0"/>
          <w:marBottom w:val="0"/>
          <w:divBdr>
            <w:top w:val="none" w:sz="0" w:space="0" w:color="auto"/>
            <w:left w:val="none" w:sz="0" w:space="0" w:color="auto"/>
            <w:bottom w:val="none" w:sz="0" w:space="0" w:color="auto"/>
            <w:right w:val="none" w:sz="0" w:space="0" w:color="auto"/>
          </w:divBdr>
        </w:div>
        <w:div w:id="634870458">
          <w:marLeft w:val="0"/>
          <w:marRight w:val="0"/>
          <w:marTop w:val="0"/>
          <w:marBottom w:val="0"/>
          <w:divBdr>
            <w:top w:val="none" w:sz="0" w:space="0" w:color="auto"/>
            <w:left w:val="none" w:sz="0" w:space="0" w:color="auto"/>
            <w:bottom w:val="none" w:sz="0" w:space="0" w:color="auto"/>
            <w:right w:val="none" w:sz="0" w:space="0" w:color="auto"/>
          </w:divBdr>
        </w:div>
        <w:div w:id="1039622392">
          <w:marLeft w:val="0"/>
          <w:marRight w:val="0"/>
          <w:marTop w:val="0"/>
          <w:marBottom w:val="0"/>
          <w:divBdr>
            <w:top w:val="none" w:sz="0" w:space="0" w:color="auto"/>
            <w:left w:val="none" w:sz="0" w:space="0" w:color="auto"/>
            <w:bottom w:val="none" w:sz="0" w:space="0" w:color="auto"/>
            <w:right w:val="none" w:sz="0" w:space="0" w:color="auto"/>
          </w:divBdr>
        </w:div>
        <w:div w:id="501168423">
          <w:marLeft w:val="0"/>
          <w:marRight w:val="0"/>
          <w:marTop w:val="0"/>
          <w:marBottom w:val="0"/>
          <w:divBdr>
            <w:top w:val="none" w:sz="0" w:space="0" w:color="auto"/>
            <w:left w:val="none" w:sz="0" w:space="0" w:color="auto"/>
            <w:bottom w:val="none" w:sz="0" w:space="0" w:color="auto"/>
            <w:right w:val="none" w:sz="0" w:space="0" w:color="auto"/>
          </w:divBdr>
        </w:div>
        <w:div w:id="689187199">
          <w:marLeft w:val="0"/>
          <w:marRight w:val="0"/>
          <w:marTop w:val="0"/>
          <w:marBottom w:val="0"/>
          <w:divBdr>
            <w:top w:val="none" w:sz="0" w:space="0" w:color="auto"/>
            <w:left w:val="none" w:sz="0" w:space="0" w:color="auto"/>
            <w:bottom w:val="none" w:sz="0" w:space="0" w:color="auto"/>
            <w:right w:val="none" w:sz="0" w:space="0" w:color="auto"/>
          </w:divBdr>
        </w:div>
        <w:div w:id="295765481">
          <w:marLeft w:val="0"/>
          <w:marRight w:val="0"/>
          <w:marTop w:val="0"/>
          <w:marBottom w:val="0"/>
          <w:divBdr>
            <w:top w:val="none" w:sz="0" w:space="0" w:color="auto"/>
            <w:left w:val="none" w:sz="0" w:space="0" w:color="auto"/>
            <w:bottom w:val="none" w:sz="0" w:space="0" w:color="auto"/>
            <w:right w:val="none" w:sz="0" w:space="0" w:color="auto"/>
          </w:divBdr>
        </w:div>
        <w:div w:id="1171798522">
          <w:marLeft w:val="0"/>
          <w:marRight w:val="0"/>
          <w:marTop w:val="0"/>
          <w:marBottom w:val="0"/>
          <w:divBdr>
            <w:top w:val="none" w:sz="0" w:space="0" w:color="auto"/>
            <w:left w:val="none" w:sz="0" w:space="0" w:color="auto"/>
            <w:bottom w:val="none" w:sz="0" w:space="0" w:color="auto"/>
            <w:right w:val="none" w:sz="0" w:space="0" w:color="auto"/>
          </w:divBdr>
        </w:div>
        <w:div w:id="1299342816">
          <w:marLeft w:val="0"/>
          <w:marRight w:val="0"/>
          <w:marTop w:val="0"/>
          <w:marBottom w:val="0"/>
          <w:divBdr>
            <w:top w:val="none" w:sz="0" w:space="0" w:color="auto"/>
            <w:left w:val="none" w:sz="0" w:space="0" w:color="auto"/>
            <w:bottom w:val="none" w:sz="0" w:space="0" w:color="auto"/>
            <w:right w:val="none" w:sz="0" w:space="0" w:color="auto"/>
          </w:divBdr>
        </w:div>
        <w:div w:id="1918009330">
          <w:marLeft w:val="0"/>
          <w:marRight w:val="0"/>
          <w:marTop w:val="0"/>
          <w:marBottom w:val="0"/>
          <w:divBdr>
            <w:top w:val="none" w:sz="0" w:space="0" w:color="auto"/>
            <w:left w:val="none" w:sz="0" w:space="0" w:color="auto"/>
            <w:bottom w:val="none" w:sz="0" w:space="0" w:color="auto"/>
            <w:right w:val="none" w:sz="0" w:space="0" w:color="auto"/>
          </w:divBdr>
        </w:div>
        <w:div w:id="229000852">
          <w:marLeft w:val="0"/>
          <w:marRight w:val="0"/>
          <w:marTop w:val="0"/>
          <w:marBottom w:val="0"/>
          <w:divBdr>
            <w:top w:val="none" w:sz="0" w:space="0" w:color="auto"/>
            <w:left w:val="none" w:sz="0" w:space="0" w:color="auto"/>
            <w:bottom w:val="none" w:sz="0" w:space="0" w:color="auto"/>
            <w:right w:val="none" w:sz="0" w:space="0" w:color="auto"/>
          </w:divBdr>
        </w:div>
        <w:div w:id="1139299154">
          <w:marLeft w:val="0"/>
          <w:marRight w:val="0"/>
          <w:marTop w:val="0"/>
          <w:marBottom w:val="0"/>
          <w:divBdr>
            <w:top w:val="none" w:sz="0" w:space="0" w:color="auto"/>
            <w:left w:val="none" w:sz="0" w:space="0" w:color="auto"/>
            <w:bottom w:val="none" w:sz="0" w:space="0" w:color="auto"/>
            <w:right w:val="none" w:sz="0" w:space="0" w:color="auto"/>
          </w:divBdr>
        </w:div>
        <w:div w:id="599727757">
          <w:marLeft w:val="0"/>
          <w:marRight w:val="0"/>
          <w:marTop w:val="0"/>
          <w:marBottom w:val="0"/>
          <w:divBdr>
            <w:top w:val="none" w:sz="0" w:space="0" w:color="auto"/>
            <w:left w:val="none" w:sz="0" w:space="0" w:color="auto"/>
            <w:bottom w:val="none" w:sz="0" w:space="0" w:color="auto"/>
            <w:right w:val="none" w:sz="0" w:space="0" w:color="auto"/>
          </w:divBdr>
        </w:div>
        <w:div w:id="167596308">
          <w:marLeft w:val="0"/>
          <w:marRight w:val="0"/>
          <w:marTop w:val="0"/>
          <w:marBottom w:val="0"/>
          <w:divBdr>
            <w:top w:val="none" w:sz="0" w:space="0" w:color="auto"/>
            <w:left w:val="none" w:sz="0" w:space="0" w:color="auto"/>
            <w:bottom w:val="none" w:sz="0" w:space="0" w:color="auto"/>
            <w:right w:val="none" w:sz="0" w:space="0" w:color="auto"/>
          </w:divBdr>
        </w:div>
        <w:div w:id="399793132">
          <w:marLeft w:val="0"/>
          <w:marRight w:val="0"/>
          <w:marTop w:val="0"/>
          <w:marBottom w:val="0"/>
          <w:divBdr>
            <w:top w:val="none" w:sz="0" w:space="0" w:color="auto"/>
            <w:left w:val="none" w:sz="0" w:space="0" w:color="auto"/>
            <w:bottom w:val="none" w:sz="0" w:space="0" w:color="auto"/>
            <w:right w:val="none" w:sz="0" w:space="0" w:color="auto"/>
          </w:divBdr>
        </w:div>
        <w:div w:id="2102675969">
          <w:marLeft w:val="0"/>
          <w:marRight w:val="0"/>
          <w:marTop w:val="0"/>
          <w:marBottom w:val="0"/>
          <w:divBdr>
            <w:top w:val="none" w:sz="0" w:space="0" w:color="auto"/>
            <w:left w:val="none" w:sz="0" w:space="0" w:color="auto"/>
            <w:bottom w:val="none" w:sz="0" w:space="0" w:color="auto"/>
            <w:right w:val="none" w:sz="0" w:space="0" w:color="auto"/>
          </w:divBdr>
        </w:div>
        <w:div w:id="653997277">
          <w:marLeft w:val="0"/>
          <w:marRight w:val="0"/>
          <w:marTop w:val="0"/>
          <w:marBottom w:val="0"/>
          <w:divBdr>
            <w:top w:val="none" w:sz="0" w:space="0" w:color="auto"/>
            <w:left w:val="none" w:sz="0" w:space="0" w:color="auto"/>
            <w:bottom w:val="none" w:sz="0" w:space="0" w:color="auto"/>
            <w:right w:val="none" w:sz="0" w:space="0" w:color="auto"/>
          </w:divBdr>
        </w:div>
        <w:div w:id="126169510">
          <w:marLeft w:val="0"/>
          <w:marRight w:val="0"/>
          <w:marTop w:val="0"/>
          <w:marBottom w:val="0"/>
          <w:divBdr>
            <w:top w:val="none" w:sz="0" w:space="0" w:color="auto"/>
            <w:left w:val="none" w:sz="0" w:space="0" w:color="auto"/>
            <w:bottom w:val="none" w:sz="0" w:space="0" w:color="auto"/>
            <w:right w:val="none" w:sz="0" w:space="0" w:color="auto"/>
          </w:divBdr>
        </w:div>
        <w:div w:id="878855355">
          <w:marLeft w:val="0"/>
          <w:marRight w:val="0"/>
          <w:marTop w:val="0"/>
          <w:marBottom w:val="0"/>
          <w:divBdr>
            <w:top w:val="none" w:sz="0" w:space="0" w:color="auto"/>
            <w:left w:val="none" w:sz="0" w:space="0" w:color="auto"/>
            <w:bottom w:val="none" w:sz="0" w:space="0" w:color="auto"/>
            <w:right w:val="none" w:sz="0" w:space="0" w:color="auto"/>
          </w:divBdr>
        </w:div>
        <w:div w:id="1350838093">
          <w:marLeft w:val="0"/>
          <w:marRight w:val="0"/>
          <w:marTop w:val="0"/>
          <w:marBottom w:val="0"/>
          <w:divBdr>
            <w:top w:val="none" w:sz="0" w:space="0" w:color="auto"/>
            <w:left w:val="none" w:sz="0" w:space="0" w:color="auto"/>
            <w:bottom w:val="none" w:sz="0" w:space="0" w:color="auto"/>
            <w:right w:val="none" w:sz="0" w:space="0" w:color="auto"/>
          </w:divBdr>
        </w:div>
        <w:div w:id="1212959614">
          <w:marLeft w:val="0"/>
          <w:marRight w:val="0"/>
          <w:marTop w:val="0"/>
          <w:marBottom w:val="0"/>
          <w:divBdr>
            <w:top w:val="none" w:sz="0" w:space="0" w:color="auto"/>
            <w:left w:val="none" w:sz="0" w:space="0" w:color="auto"/>
            <w:bottom w:val="none" w:sz="0" w:space="0" w:color="auto"/>
            <w:right w:val="none" w:sz="0" w:space="0" w:color="auto"/>
          </w:divBdr>
        </w:div>
        <w:div w:id="826363412">
          <w:marLeft w:val="0"/>
          <w:marRight w:val="0"/>
          <w:marTop w:val="0"/>
          <w:marBottom w:val="0"/>
          <w:divBdr>
            <w:top w:val="none" w:sz="0" w:space="0" w:color="auto"/>
            <w:left w:val="none" w:sz="0" w:space="0" w:color="auto"/>
            <w:bottom w:val="none" w:sz="0" w:space="0" w:color="auto"/>
            <w:right w:val="none" w:sz="0" w:space="0" w:color="auto"/>
          </w:divBdr>
        </w:div>
        <w:div w:id="1780055426">
          <w:marLeft w:val="0"/>
          <w:marRight w:val="0"/>
          <w:marTop w:val="0"/>
          <w:marBottom w:val="0"/>
          <w:divBdr>
            <w:top w:val="none" w:sz="0" w:space="0" w:color="auto"/>
            <w:left w:val="none" w:sz="0" w:space="0" w:color="auto"/>
            <w:bottom w:val="none" w:sz="0" w:space="0" w:color="auto"/>
            <w:right w:val="none" w:sz="0" w:space="0" w:color="auto"/>
          </w:divBdr>
        </w:div>
        <w:div w:id="81725135">
          <w:marLeft w:val="0"/>
          <w:marRight w:val="0"/>
          <w:marTop w:val="0"/>
          <w:marBottom w:val="0"/>
          <w:divBdr>
            <w:top w:val="none" w:sz="0" w:space="0" w:color="auto"/>
            <w:left w:val="none" w:sz="0" w:space="0" w:color="auto"/>
            <w:bottom w:val="none" w:sz="0" w:space="0" w:color="auto"/>
            <w:right w:val="none" w:sz="0" w:space="0" w:color="auto"/>
          </w:divBdr>
        </w:div>
        <w:div w:id="935944994">
          <w:marLeft w:val="0"/>
          <w:marRight w:val="0"/>
          <w:marTop w:val="0"/>
          <w:marBottom w:val="0"/>
          <w:divBdr>
            <w:top w:val="none" w:sz="0" w:space="0" w:color="auto"/>
            <w:left w:val="none" w:sz="0" w:space="0" w:color="auto"/>
            <w:bottom w:val="none" w:sz="0" w:space="0" w:color="auto"/>
            <w:right w:val="none" w:sz="0" w:space="0" w:color="auto"/>
          </w:divBdr>
        </w:div>
        <w:div w:id="624165744">
          <w:marLeft w:val="0"/>
          <w:marRight w:val="0"/>
          <w:marTop w:val="0"/>
          <w:marBottom w:val="0"/>
          <w:divBdr>
            <w:top w:val="none" w:sz="0" w:space="0" w:color="auto"/>
            <w:left w:val="none" w:sz="0" w:space="0" w:color="auto"/>
            <w:bottom w:val="none" w:sz="0" w:space="0" w:color="auto"/>
            <w:right w:val="none" w:sz="0" w:space="0" w:color="auto"/>
          </w:divBdr>
        </w:div>
        <w:div w:id="1921284579">
          <w:marLeft w:val="0"/>
          <w:marRight w:val="0"/>
          <w:marTop w:val="0"/>
          <w:marBottom w:val="0"/>
          <w:divBdr>
            <w:top w:val="none" w:sz="0" w:space="0" w:color="auto"/>
            <w:left w:val="none" w:sz="0" w:space="0" w:color="auto"/>
            <w:bottom w:val="none" w:sz="0" w:space="0" w:color="auto"/>
            <w:right w:val="none" w:sz="0" w:space="0" w:color="auto"/>
          </w:divBdr>
        </w:div>
        <w:div w:id="626473202">
          <w:marLeft w:val="0"/>
          <w:marRight w:val="0"/>
          <w:marTop w:val="0"/>
          <w:marBottom w:val="0"/>
          <w:divBdr>
            <w:top w:val="none" w:sz="0" w:space="0" w:color="auto"/>
            <w:left w:val="none" w:sz="0" w:space="0" w:color="auto"/>
            <w:bottom w:val="none" w:sz="0" w:space="0" w:color="auto"/>
            <w:right w:val="none" w:sz="0" w:space="0" w:color="auto"/>
          </w:divBdr>
        </w:div>
        <w:div w:id="1188328630">
          <w:marLeft w:val="0"/>
          <w:marRight w:val="0"/>
          <w:marTop w:val="0"/>
          <w:marBottom w:val="0"/>
          <w:divBdr>
            <w:top w:val="none" w:sz="0" w:space="0" w:color="auto"/>
            <w:left w:val="none" w:sz="0" w:space="0" w:color="auto"/>
            <w:bottom w:val="none" w:sz="0" w:space="0" w:color="auto"/>
            <w:right w:val="none" w:sz="0" w:space="0" w:color="auto"/>
          </w:divBdr>
        </w:div>
        <w:div w:id="75253131">
          <w:marLeft w:val="0"/>
          <w:marRight w:val="0"/>
          <w:marTop w:val="0"/>
          <w:marBottom w:val="0"/>
          <w:divBdr>
            <w:top w:val="none" w:sz="0" w:space="0" w:color="auto"/>
            <w:left w:val="none" w:sz="0" w:space="0" w:color="auto"/>
            <w:bottom w:val="none" w:sz="0" w:space="0" w:color="auto"/>
            <w:right w:val="none" w:sz="0" w:space="0" w:color="auto"/>
          </w:divBdr>
        </w:div>
        <w:div w:id="191260919">
          <w:marLeft w:val="0"/>
          <w:marRight w:val="0"/>
          <w:marTop w:val="0"/>
          <w:marBottom w:val="0"/>
          <w:divBdr>
            <w:top w:val="none" w:sz="0" w:space="0" w:color="auto"/>
            <w:left w:val="none" w:sz="0" w:space="0" w:color="auto"/>
            <w:bottom w:val="none" w:sz="0" w:space="0" w:color="auto"/>
            <w:right w:val="none" w:sz="0" w:space="0" w:color="auto"/>
          </w:divBdr>
        </w:div>
        <w:div w:id="1826817415">
          <w:marLeft w:val="0"/>
          <w:marRight w:val="0"/>
          <w:marTop w:val="0"/>
          <w:marBottom w:val="0"/>
          <w:divBdr>
            <w:top w:val="none" w:sz="0" w:space="0" w:color="auto"/>
            <w:left w:val="none" w:sz="0" w:space="0" w:color="auto"/>
            <w:bottom w:val="none" w:sz="0" w:space="0" w:color="auto"/>
            <w:right w:val="none" w:sz="0" w:space="0" w:color="auto"/>
          </w:divBdr>
        </w:div>
        <w:div w:id="248580046">
          <w:marLeft w:val="0"/>
          <w:marRight w:val="0"/>
          <w:marTop w:val="0"/>
          <w:marBottom w:val="0"/>
          <w:divBdr>
            <w:top w:val="none" w:sz="0" w:space="0" w:color="auto"/>
            <w:left w:val="none" w:sz="0" w:space="0" w:color="auto"/>
            <w:bottom w:val="none" w:sz="0" w:space="0" w:color="auto"/>
            <w:right w:val="none" w:sz="0" w:space="0" w:color="auto"/>
          </w:divBdr>
        </w:div>
        <w:div w:id="1879665438">
          <w:marLeft w:val="0"/>
          <w:marRight w:val="0"/>
          <w:marTop w:val="0"/>
          <w:marBottom w:val="0"/>
          <w:divBdr>
            <w:top w:val="none" w:sz="0" w:space="0" w:color="auto"/>
            <w:left w:val="none" w:sz="0" w:space="0" w:color="auto"/>
            <w:bottom w:val="none" w:sz="0" w:space="0" w:color="auto"/>
            <w:right w:val="none" w:sz="0" w:space="0" w:color="auto"/>
          </w:divBdr>
        </w:div>
        <w:div w:id="229652590">
          <w:marLeft w:val="0"/>
          <w:marRight w:val="0"/>
          <w:marTop w:val="0"/>
          <w:marBottom w:val="0"/>
          <w:divBdr>
            <w:top w:val="none" w:sz="0" w:space="0" w:color="auto"/>
            <w:left w:val="none" w:sz="0" w:space="0" w:color="auto"/>
            <w:bottom w:val="none" w:sz="0" w:space="0" w:color="auto"/>
            <w:right w:val="none" w:sz="0" w:space="0" w:color="auto"/>
          </w:divBdr>
        </w:div>
        <w:div w:id="1607729987">
          <w:marLeft w:val="0"/>
          <w:marRight w:val="0"/>
          <w:marTop w:val="0"/>
          <w:marBottom w:val="0"/>
          <w:divBdr>
            <w:top w:val="none" w:sz="0" w:space="0" w:color="auto"/>
            <w:left w:val="none" w:sz="0" w:space="0" w:color="auto"/>
            <w:bottom w:val="none" w:sz="0" w:space="0" w:color="auto"/>
            <w:right w:val="none" w:sz="0" w:space="0" w:color="auto"/>
          </w:divBdr>
        </w:div>
        <w:div w:id="841435674">
          <w:marLeft w:val="0"/>
          <w:marRight w:val="0"/>
          <w:marTop w:val="0"/>
          <w:marBottom w:val="0"/>
          <w:divBdr>
            <w:top w:val="none" w:sz="0" w:space="0" w:color="auto"/>
            <w:left w:val="none" w:sz="0" w:space="0" w:color="auto"/>
            <w:bottom w:val="none" w:sz="0" w:space="0" w:color="auto"/>
            <w:right w:val="none" w:sz="0" w:space="0" w:color="auto"/>
          </w:divBdr>
        </w:div>
        <w:div w:id="1525242010">
          <w:marLeft w:val="0"/>
          <w:marRight w:val="0"/>
          <w:marTop w:val="0"/>
          <w:marBottom w:val="0"/>
          <w:divBdr>
            <w:top w:val="none" w:sz="0" w:space="0" w:color="auto"/>
            <w:left w:val="none" w:sz="0" w:space="0" w:color="auto"/>
            <w:bottom w:val="none" w:sz="0" w:space="0" w:color="auto"/>
            <w:right w:val="none" w:sz="0" w:space="0" w:color="auto"/>
          </w:divBdr>
        </w:div>
        <w:div w:id="503204777">
          <w:marLeft w:val="0"/>
          <w:marRight w:val="0"/>
          <w:marTop w:val="0"/>
          <w:marBottom w:val="0"/>
          <w:divBdr>
            <w:top w:val="none" w:sz="0" w:space="0" w:color="auto"/>
            <w:left w:val="none" w:sz="0" w:space="0" w:color="auto"/>
            <w:bottom w:val="none" w:sz="0" w:space="0" w:color="auto"/>
            <w:right w:val="none" w:sz="0" w:space="0" w:color="auto"/>
          </w:divBdr>
        </w:div>
        <w:div w:id="1072698446">
          <w:marLeft w:val="0"/>
          <w:marRight w:val="0"/>
          <w:marTop w:val="0"/>
          <w:marBottom w:val="0"/>
          <w:divBdr>
            <w:top w:val="none" w:sz="0" w:space="0" w:color="auto"/>
            <w:left w:val="none" w:sz="0" w:space="0" w:color="auto"/>
            <w:bottom w:val="none" w:sz="0" w:space="0" w:color="auto"/>
            <w:right w:val="none" w:sz="0" w:space="0" w:color="auto"/>
          </w:divBdr>
        </w:div>
        <w:div w:id="2899906">
          <w:marLeft w:val="0"/>
          <w:marRight w:val="0"/>
          <w:marTop w:val="0"/>
          <w:marBottom w:val="0"/>
          <w:divBdr>
            <w:top w:val="none" w:sz="0" w:space="0" w:color="auto"/>
            <w:left w:val="none" w:sz="0" w:space="0" w:color="auto"/>
            <w:bottom w:val="none" w:sz="0" w:space="0" w:color="auto"/>
            <w:right w:val="none" w:sz="0" w:space="0" w:color="auto"/>
          </w:divBdr>
        </w:div>
        <w:div w:id="143553059">
          <w:marLeft w:val="0"/>
          <w:marRight w:val="0"/>
          <w:marTop w:val="0"/>
          <w:marBottom w:val="0"/>
          <w:divBdr>
            <w:top w:val="none" w:sz="0" w:space="0" w:color="auto"/>
            <w:left w:val="none" w:sz="0" w:space="0" w:color="auto"/>
            <w:bottom w:val="none" w:sz="0" w:space="0" w:color="auto"/>
            <w:right w:val="none" w:sz="0" w:space="0" w:color="auto"/>
          </w:divBdr>
        </w:div>
        <w:div w:id="1393233864">
          <w:marLeft w:val="0"/>
          <w:marRight w:val="0"/>
          <w:marTop w:val="0"/>
          <w:marBottom w:val="0"/>
          <w:divBdr>
            <w:top w:val="none" w:sz="0" w:space="0" w:color="auto"/>
            <w:left w:val="none" w:sz="0" w:space="0" w:color="auto"/>
            <w:bottom w:val="none" w:sz="0" w:space="0" w:color="auto"/>
            <w:right w:val="none" w:sz="0" w:space="0" w:color="auto"/>
          </w:divBdr>
        </w:div>
        <w:div w:id="85350678">
          <w:marLeft w:val="0"/>
          <w:marRight w:val="0"/>
          <w:marTop w:val="0"/>
          <w:marBottom w:val="0"/>
          <w:divBdr>
            <w:top w:val="none" w:sz="0" w:space="0" w:color="auto"/>
            <w:left w:val="none" w:sz="0" w:space="0" w:color="auto"/>
            <w:bottom w:val="none" w:sz="0" w:space="0" w:color="auto"/>
            <w:right w:val="none" w:sz="0" w:space="0" w:color="auto"/>
          </w:divBdr>
        </w:div>
        <w:div w:id="1032612130">
          <w:marLeft w:val="0"/>
          <w:marRight w:val="0"/>
          <w:marTop w:val="0"/>
          <w:marBottom w:val="0"/>
          <w:divBdr>
            <w:top w:val="none" w:sz="0" w:space="0" w:color="auto"/>
            <w:left w:val="none" w:sz="0" w:space="0" w:color="auto"/>
            <w:bottom w:val="none" w:sz="0" w:space="0" w:color="auto"/>
            <w:right w:val="none" w:sz="0" w:space="0" w:color="auto"/>
          </w:divBdr>
        </w:div>
        <w:div w:id="1856311588">
          <w:marLeft w:val="0"/>
          <w:marRight w:val="0"/>
          <w:marTop w:val="0"/>
          <w:marBottom w:val="0"/>
          <w:divBdr>
            <w:top w:val="none" w:sz="0" w:space="0" w:color="auto"/>
            <w:left w:val="none" w:sz="0" w:space="0" w:color="auto"/>
            <w:bottom w:val="none" w:sz="0" w:space="0" w:color="auto"/>
            <w:right w:val="none" w:sz="0" w:space="0" w:color="auto"/>
          </w:divBdr>
        </w:div>
        <w:div w:id="605579318">
          <w:marLeft w:val="0"/>
          <w:marRight w:val="0"/>
          <w:marTop w:val="0"/>
          <w:marBottom w:val="0"/>
          <w:divBdr>
            <w:top w:val="none" w:sz="0" w:space="0" w:color="auto"/>
            <w:left w:val="none" w:sz="0" w:space="0" w:color="auto"/>
            <w:bottom w:val="none" w:sz="0" w:space="0" w:color="auto"/>
            <w:right w:val="none" w:sz="0" w:space="0" w:color="auto"/>
          </w:divBdr>
        </w:div>
        <w:div w:id="2141917899">
          <w:marLeft w:val="0"/>
          <w:marRight w:val="0"/>
          <w:marTop w:val="0"/>
          <w:marBottom w:val="0"/>
          <w:divBdr>
            <w:top w:val="none" w:sz="0" w:space="0" w:color="auto"/>
            <w:left w:val="none" w:sz="0" w:space="0" w:color="auto"/>
            <w:bottom w:val="none" w:sz="0" w:space="0" w:color="auto"/>
            <w:right w:val="none" w:sz="0" w:space="0" w:color="auto"/>
          </w:divBdr>
        </w:div>
        <w:div w:id="2089038546">
          <w:marLeft w:val="0"/>
          <w:marRight w:val="0"/>
          <w:marTop w:val="0"/>
          <w:marBottom w:val="0"/>
          <w:divBdr>
            <w:top w:val="none" w:sz="0" w:space="0" w:color="auto"/>
            <w:left w:val="none" w:sz="0" w:space="0" w:color="auto"/>
            <w:bottom w:val="none" w:sz="0" w:space="0" w:color="auto"/>
            <w:right w:val="none" w:sz="0" w:space="0" w:color="auto"/>
          </w:divBdr>
        </w:div>
        <w:div w:id="983630219">
          <w:marLeft w:val="0"/>
          <w:marRight w:val="0"/>
          <w:marTop w:val="0"/>
          <w:marBottom w:val="0"/>
          <w:divBdr>
            <w:top w:val="none" w:sz="0" w:space="0" w:color="auto"/>
            <w:left w:val="none" w:sz="0" w:space="0" w:color="auto"/>
            <w:bottom w:val="none" w:sz="0" w:space="0" w:color="auto"/>
            <w:right w:val="none" w:sz="0" w:space="0" w:color="auto"/>
          </w:divBdr>
        </w:div>
        <w:div w:id="1035739002">
          <w:marLeft w:val="0"/>
          <w:marRight w:val="0"/>
          <w:marTop w:val="0"/>
          <w:marBottom w:val="0"/>
          <w:divBdr>
            <w:top w:val="none" w:sz="0" w:space="0" w:color="auto"/>
            <w:left w:val="none" w:sz="0" w:space="0" w:color="auto"/>
            <w:bottom w:val="none" w:sz="0" w:space="0" w:color="auto"/>
            <w:right w:val="none" w:sz="0" w:space="0" w:color="auto"/>
          </w:divBdr>
        </w:div>
        <w:div w:id="461463802">
          <w:marLeft w:val="0"/>
          <w:marRight w:val="0"/>
          <w:marTop w:val="0"/>
          <w:marBottom w:val="0"/>
          <w:divBdr>
            <w:top w:val="none" w:sz="0" w:space="0" w:color="auto"/>
            <w:left w:val="none" w:sz="0" w:space="0" w:color="auto"/>
            <w:bottom w:val="none" w:sz="0" w:space="0" w:color="auto"/>
            <w:right w:val="none" w:sz="0" w:space="0" w:color="auto"/>
          </w:divBdr>
        </w:div>
        <w:div w:id="196895715">
          <w:marLeft w:val="0"/>
          <w:marRight w:val="0"/>
          <w:marTop w:val="0"/>
          <w:marBottom w:val="0"/>
          <w:divBdr>
            <w:top w:val="none" w:sz="0" w:space="0" w:color="auto"/>
            <w:left w:val="none" w:sz="0" w:space="0" w:color="auto"/>
            <w:bottom w:val="none" w:sz="0" w:space="0" w:color="auto"/>
            <w:right w:val="none" w:sz="0" w:space="0" w:color="auto"/>
          </w:divBdr>
        </w:div>
        <w:div w:id="438178958">
          <w:marLeft w:val="0"/>
          <w:marRight w:val="0"/>
          <w:marTop w:val="0"/>
          <w:marBottom w:val="0"/>
          <w:divBdr>
            <w:top w:val="none" w:sz="0" w:space="0" w:color="auto"/>
            <w:left w:val="none" w:sz="0" w:space="0" w:color="auto"/>
            <w:bottom w:val="none" w:sz="0" w:space="0" w:color="auto"/>
            <w:right w:val="none" w:sz="0" w:space="0" w:color="auto"/>
          </w:divBdr>
        </w:div>
        <w:div w:id="154617608">
          <w:marLeft w:val="0"/>
          <w:marRight w:val="0"/>
          <w:marTop w:val="0"/>
          <w:marBottom w:val="0"/>
          <w:divBdr>
            <w:top w:val="none" w:sz="0" w:space="0" w:color="auto"/>
            <w:left w:val="none" w:sz="0" w:space="0" w:color="auto"/>
            <w:bottom w:val="none" w:sz="0" w:space="0" w:color="auto"/>
            <w:right w:val="none" w:sz="0" w:space="0" w:color="auto"/>
          </w:divBdr>
        </w:div>
        <w:div w:id="476608046">
          <w:marLeft w:val="0"/>
          <w:marRight w:val="0"/>
          <w:marTop w:val="0"/>
          <w:marBottom w:val="0"/>
          <w:divBdr>
            <w:top w:val="none" w:sz="0" w:space="0" w:color="auto"/>
            <w:left w:val="none" w:sz="0" w:space="0" w:color="auto"/>
            <w:bottom w:val="none" w:sz="0" w:space="0" w:color="auto"/>
            <w:right w:val="none" w:sz="0" w:space="0" w:color="auto"/>
          </w:divBdr>
        </w:div>
        <w:div w:id="1761946351">
          <w:marLeft w:val="0"/>
          <w:marRight w:val="0"/>
          <w:marTop w:val="0"/>
          <w:marBottom w:val="0"/>
          <w:divBdr>
            <w:top w:val="none" w:sz="0" w:space="0" w:color="auto"/>
            <w:left w:val="none" w:sz="0" w:space="0" w:color="auto"/>
            <w:bottom w:val="none" w:sz="0" w:space="0" w:color="auto"/>
            <w:right w:val="none" w:sz="0" w:space="0" w:color="auto"/>
          </w:divBdr>
        </w:div>
        <w:div w:id="758258254">
          <w:marLeft w:val="0"/>
          <w:marRight w:val="0"/>
          <w:marTop w:val="0"/>
          <w:marBottom w:val="0"/>
          <w:divBdr>
            <w:top w:val="none" w:sz="0" w:space="0" w:color="auto"/>
            <w:left w:val="none" w:sz="0" w:space="0" w:color="auto"/>
            <w:bottom w:val="none" w:sz="0" w:space="0" w:color="auto"/>
            <w:right w:val="none" w:sz="0" w:space="0" w:color="auto"/>
          </w:divBdr>
        </w:div>
        <w:div w:id="551969467">
          <w:marLeft w:val="0"/>
          <w:marRight w:val="0"/>
          <w:marTop w:val="0"/>
          <w:marBottom w:val="0"/>
          <w:divBdr>
            <w:top w:val="none" w:sz="0" w:space="0" w:color="auto"/>
            <w:left w:val="none" w:sz="0" w:space="0" w:color="auto"/>
            <w:bottom w:val="none" w:sz="0" w:space="0" w:color="auto"/>
            <w:right w:val="none" w:sz="0" w:space="0" w:color="auto"/>
          </w:divBdr>
        </w:div>
        <w:div w:id="993727710">
          <w:marLeft w:val="0"/>
          <w:marRight w:val="0"/>
          <w:marTop w:val="0"/>
          <w:marBottom w:val="0"/>
          <w:divBdr>
            <w:top w:val="none" w:sz="0" w:space="0" w:color="auto"/>
            <w:left w:val="none" w:sz="0" w:space="0" w:color="auto"/>
            <w:bottom w:val="none" w:sz="0" w:space="0" w:color="auto"/>
            <w:right w:val="none" w:sz="0" w:space="0" w:color="auto"/>
          </w:divBdr>
        </w:div>
        <w:div w:id="76640485">
          <w:marLeft w:val="0"/>
          <w:marRight w:val="0"/>
          <w:marTop w:val="0"/>
          <w:marBottom w:val="0"/>
          <w:divBdr>
            <w:top w:val="none" w:sz="0" w:space="0" w:color="auto"/>
            <w:left w:val="none" w:sz="0" w:space="0" w:color="auto"/>
            <w:bottom w:val="none" w:sz="0" w:space="0" w:color="auto"/>
            <w:right w:val="none" w:sz="0" w:space="0" w:color="auto"/>
          </w:divBdr>
        </w:div>
        <w:div w:id="736590002">
          <w:marLeft w:val="0"/>
          <w:marRight w:val="0"/>
          <w:marTop w:val="0"/>
          <w:marBottom w:val="0"/>
          <w:divBdr>
            <w:top w:val="none" w:sz="0" w:space="0" w:color="auto"/>
            <w:left w:val="none" w:sz="0" w:space="0" w:color="auto"/>
            <w:bottom w:val="none" w:sz="0" w:space="0" w:color="auto"/>
            <w:right w:val="none" w:sz="0" w:space="0" w:color="auto"/>
          </w:divBdr>
        </w:div>
        <w:div w:id="2088922177">
          <w:marLeft w:val="0"/>
          <w:marRight w:val="0"/>
          <w:marTop w:val="0"/>
          <w:marBottom w:val="0"/>
          <w:divBdr>
            <w:top w:val="none" w:sz="0" w:space="0" w:color="auto"/>
            <w:left w:val="none" w:sz="0" w:space="0" w:color="auto"/>
            <w:bottom w:val="none" w:sz="0" w:space="0" w:color="auto"/>
            <w:right w:val="none" w:sz="0" w:space="0" w:color="auto"/>
          </w:divBdr>
        </w:div>
        <w:div w:id="731931000">
          <w:marLeft w:val="0"/>
          <w:marRight w:val="0"/>
          <w:marTop w:val="0"/>
          <w:marBottom w:val="0"/>
          <w:divBdr>
            <w:top w:val="none" w:sz="0" w:space="0" w:color="auto"/>
            <w:left w:val="none" w:sz="0" w:space="0" w:color="auto"/>
            <w:bottom w:val="none" w:sz="0" w:space="0" w:color="auto"/>
            <w:right w:val="none" w:sz="0" w:space="0" w:color="auto"/>
          </w:divBdr>
        </w:div>
        <w:div w:id="1515875351">
          <w:marLeft w:val="0"/>
          <w:marRight w:val="0"/>
          <w:marTop w:val="0"/>
          <w:marBottom w:val="0"/>
          <w:divBdr>
            <w:top w:val="none" w:sz="0" w:space="0" w:color="auto"/>
            <w:left w:val="none" w:sz="0" w:space="0" w:color="auto"/>
            <w:bottom w:val="none" w:sz="0" w:space="0" w:color="auto"/>
            <w:right w:val="none" w:sz="0" w:space="0" w:color="auto"/>
          </w:divBdr>
        </w:div>
        <w:div w:id="1655445831">
          <w:marLeft w:val="0"/>
          <w:marRight w:val="0"/>
          <w:marTop w:val="0"/>
          <w:marBottom w:val="0"/>
          <w:divBdr>
            <w:top w:val="none" w:sz="0" w:space="0" w:color="auto"/>
            <w:left w:val="none" w:sz="0" w:space="0" w:color="auto"/>
            <w:bottom w:val="none" w:sz="0" w:space="0" w:color="auto"/>
            <w:right w:val="none" w:sz="0" w:space="0" w:color="auto"/>
          </w:divBdr>
        </w:div>
        <w:div w:id="1028291949">
          <w:marLeft w:val="0"/>
          <w:marRight w:val="0"/>
          <w:marTop w:val="0"/>
          <w:marBottom w:val="0"/>
          <w:divBdr>
            <w:top w:val="none" w:sz="0" w:space="0" w:color="auto"/>
            <w:left w:val="none" w:sz="0" w:space="0" w:color="auto"/>
            <w:bottom w:val="none" w:sz="0" w:space="0" w:color="auto"/>
            <w:right w:val="none" w:sz="0" w:space="0" w:color="auto"/>
          </w:divBdr>
        </w:div>
        <w:div w:id="1879127850">
          <w:marLeft w:val="0"/>
          <w:marRight w:val="0"/>
          <w:marTop w:val="0"/>
          <w:marBottom w:val="0"/>
          <w:divBdr>
            <w:top w:val="none" w:sz="0" w:space="0" w:color="auto"/>
            <w:left w:val="none" w:sz="0" w:space="0" w:color="auto"/>
            <w:bottom w:val="none" w:sz="0" w:space="0" w:color="auto"/>
            <w:right w:val="none" w:sz="0" w:space="0" w:color="auto"/>
          </w:divBdr>
        </w:div>
        <w:div w:id="1618750960">
          <w:marLeft w:val="0"/>
          <w:marRight w:val="0"/>
          <w:marTop w:val="0"/>
          <w:marBottom w:val="0"/>
          <w:divBdr>
            <w:top w:val="none" w:sz="0" w:space="0" w:color="auto"/>
            <w:left w:val="none" w:sz="0" w:space="0" w:color="auto"/>
            <w:bottom w:val="none" w:sz="0" w:space="0" w:color="auto"/>
            <w:right w:val="none" w:sz="0" w:space="0" w:color="auto"/>
          </w:divBdr>
        </w:div>
        <w:div w:id="1448622816">
          <w:marLeft w:val="0"/>
          <w:marRight w:val="0"/>
          <w:marTop w:val="0"/>
          <w:marBottom w:val="0"/>
          <w:divBdr>
            <w:top w:val="none" w:sz="0" w:space="0" w:color="auto"/>
            <w:left w:val="none" w:sz="0" w:space="0" w:color="auto"/>
            <w:bottom w:val="none" w:sz="0" w:space="0" w:color="auto"/>
            <w:right w:val="none" w:sz="0" w:space="0" w:color="auto"/>
          </w:divBdr>
        </w:div>
        <w:div w:id="705450185">
          <w:marLeft w:val="0"/>
          <w:marRight w:val="0"/>
          <w:marTop w:val="0"/>
          <w:marBottom w:val="0"/>
          <w:divBdr>
            <w:top w:val="none" w:sz="0" w:space="0" w:color="auto"/>
            <w:left w:val="none" w:sz="0" w:space="0" w:color="auto"/>
            <w:bottom w:val="none" w:sz="0" w:space="0" w:color="auto"/>
            <w:right w:val="none" w:sz="0" w:space="0" w:color="auto"/>
          </w:divBdr>
        </w:div>
        <w:div w:id="1151869049">
          <w:marLeft w:val="0"/>
          <w:marRight w:val="0"/>
          <w:marTop w:val="0"/>
          <w:marBottom w:val="0"/>
          <w:divBdr>
            <w:top w:val="none" w:sz="0" w:space="0" w:color="auto"/>
            <w:left w:val="none" w:sz="0" w:space="0" w:color="auto"/>
            <w:bottom w:val="none" w:sz="0" w:space="0" w:color="auto"/>
            <w:right w:val="none" w:sz="0" w:space="0" w:color="auto"/>
          </w:divBdr>
        </w:div>
        <w:div w:id="1209759580">
          <w:marLeft w:val="0"/>
          <w:marRight w:val="0"/>
          <w:marTop w:val="0"/>
          <w:marBottom w:val="0"/>
          <w:divBdr>
            <w:top w:val="none" w:sz="0" w:space="0" w:color="auto"/>
            <w:left w:val="none" w:sz="0" w:space="0" w:color="auto"/>
            <w:bottom w:val="none" w:sz="0" w:space="0" w:color="auto"/>
            <w:right w:val="none" w:sz="0" w:space="0" w:color="auto"/>
          </w:divBdr>
        </w:div>
        <w:div w:id="908734056">
          <w:marLeft w:val="0"/>
          <w:marRight w:val="0"/>
          <w:marTop w:val="0"/>
          <w:marBottom w:val="0"/>
          <w:divBdr>
            <w:top w:val="none" w:sz="0" w:space="0" w:color="auto"/>
            <w:left w:val="none" w:sz="0" w:space="0" w:color="auto"/>
            <w:bottom w:val="none" w:sz="0" w:space="0" w:color="auto"/>
            <w:right w:val="none" w:sz="0" w:space="0" w:color="auto"/>
          </w:divBdr>
        </w:div>
        <w:div w:id="1829636065">
          <w:marLeft w:val="0"/>
          <w:marRight w:val="0"/>
          <w:marTop w:val="0"/>
          <w:marBottom w:val="0"/>
          <w:divBdr>
            <w:top w:val="none" w:sz="0" w:space="0" w:color="auto"/>
            <w:left w:val="none" w:sz="0" w:space="0" w:color="auto"/>
            <w:bottom w:val="none" w:sz="0" w:space="0" w:color="auto"/>
            <w:right w:val="none" w:sz="0" w:space="0" w:color="auto"/>
          </w:divBdr>
        </w:div>
        <w:div w:id="1145201345">
          <w:marLeft w:val="0"/>
          <w:marRight w:val="0"/>
          <w:marTop w:val="0"/>
          <w:marBottom w:val="0"/>
          <w:divBdr>
            <w:top w:val="none" w:sz="0" w:space="0" w:color="auto"/>
            <w:left w:val="none" w:sz="0" w:space="0" w:color="auto"/>
            <w:bottom w:val="none" w:sz="0" w:space="0" w:color="auto"/>
            <w:right w:val="none" w:sz="0" w:space="0" w:color="auto"/>
          </w:divBdr>
        </w:div>
        <w:div w:id="602105353">
          <w:marLeft w:val="0"/>
          <w:marRight w:val="0"/>
          <w:marTop w:val="0"/>
          <w:marBottom w:val="0"/>
          <w:divBdr>
            <w:top w:val="none" w:sz="0" w:space="0" w:color="auto"/>
            <w:left w:val="none" w:sz="0" w:space="0" w:color="auto"/>
            <w:bottom w:val="none" w:sz="0" w:space="0" w:color="auto"/>
            <w:right w:val="none" w:sz="0" w:space="0" w:color="auto"/>
          </w:divBdr>
        </w:div>
        <w:div w:id="132798444">
          <w:marLeft w:val="0"/>
          <w:marRight w:val="0"/>
          <w:marTop w:val="0"/>
          <w:marBottom w:val="0"/>
          <w:divBdr>
            <w:top w:val="none" w:sz="0" w:space="0" w:color="auto"/>
            <w:left w:val="none" w:sz="0" w:space="0" w:color="auto"/>
            <w:bottom w:val="none" w:sz="0" w:space="0" w:color="auto"/>
            <w:right w:val="none" w:sz="0" w:space="0" w:color="auto"/>
          </w:divBdr>
        </w:div>
        <w:div w:id="659501636">
          <w:marLeft w:val="0"/>
          <w:marRight w:val="0"/>
          <w:marTop w:val="0"/>
          <w:marBottom w:val="0"/>
          <w:divBdr>
            <w:top w:val="none" w:sz="0" w:space="0" w:color="auto"/>
            <w:left w:val="none" w:sz="0" w:space="0" w:color="auto"/>
            <w:bottom w:val="none" w:sz="0" w:space="0" w:color="auto"/>
            <w:right w:val="none" w:sz="0" w:space="0" w:color="auto"/>
          </w:divBdr>
        </w:div>
        <w:div w:id="1892036050">
          <w:marLeft w:val="0"/>
          <w:marRight w:val="0"/>
          <w:marTop w:val="0"/>
          <w:marBottom w:val="0"/>
          <w:divBdr>
            <w:top w:val="none" w:sz="0" w:space="0" w:color="auto"/>
            <w:left w:val="none" w:sz="0" w:space="0" w:color="auto"/>
            <w:bottom w:val="none" w:sz="0" w:space="0" w:color="auto"/>
            <w:right w:val="none" w:sz="0" w:space="0" w:color="auto"/>
          </w:divBdr>
        </w:div>
        <w:div w:id="2003964278">
          <w:marLeft w:val="0"/>
          <w:marRight w:val="0"/>
          <w:marTop w:val="0"/>
          <w:marBottom w:val="0"/>
          <w:divBdr>
            <w:top w:val="none" w:sz="0" w:space="0" w:color="auto"/>
            <w:left w:val="none" w:sz="0" w:space="0" w:color="auto"/>
            <w:bottom w:val="none" w:sz="0" w:space="0" w:color="auto"/>
            <w:right w:val="none" w:sz="0" w:space="0" w:color="auto"/>
          </w:divBdr>
        </w:div>
        <w:div w:id="1929850407">
          <w:marLeft w:val="0"/>
          <w:marRight w:val="0"/>
          <w:marTop w:val="0"/>
          <w:marBottom w:val="0"/>
          <w:divBdr>
            <w:top w:val="none" w:sz="0" w:space="0" w:color="auto"/>
            <w:left w:val="none" w:sz="0" w:space="0" w:color="auto"/>
            <w:bottom w:val="none" w:sz="0" w:space="0" w:color="auto"/>
            <w:right w:val="none" w:sz="0" w:space="0" w:color="auto"/>
          </w:divBdr>
        </w:div>
        <w:div w:id="913314795">
          <w:marLeft w:val="0"/>
          <w:marRight w:val="0"/>
          <w:marTop w:val="0"/>
          <w:marBottom w:val="0"/>
          <w:divBdr>
            <w:top w:val="none" w:sz="0" w:space="0" w:color="auto"/>
            <w:left w:val="none" w:sz="0" w:space="0" w:color="auto"/>
            <w:bottom w:val="none" w:sz="0" w:space="0" w:color="auto"/>
            <w:right w:val="none" w:sz="0" w:space="0" w:color="auto"/>
          </w:divBdr>
        </w:div>
        <w:div w:id="980580488">
          <w:marLeft w:val="0"/>
          <w:marRight w:val="0"/>
          <w:marTop w:val="0"/>
          <w:marBottom w:val="0"/>
          <w:divBdr>
            <w:top w:val="none" w:sz="0" w:space="0" w:color="auto"/>
            <w:left w:val="none" w:sz="0" w:space="0" w:color="auto"/>
            <w:bottom w:val="none" w:sz="0" w:space="0" w:color="auto"/>
            <w:right w:val="none" w:sz="0" w:space="0" w:color="auto"/>
          </w:divBdr>
        </w:div>
        <w:div w:id="806245349">
          <w:marLeft w:val="0"/>
          <w:marRight w:val="0"/>
          <w:marTop w:val="0"/>
          <w:marBottom w:val="0"/>
          <w:divBdr>
            <w:top w:val="none" w:sz="0" w:space="0" w:color="auto"/>
            <w:left w:val="none" w:sz="0" w:space="0" w:color="auto"/>
            <w:bottom w:val="none" w:sz="0" w:space="0" w:color="auto"/>
            <w:right w:val="none" w:sz="0" w:space="0" w:color="auto"/>
          </w:divBdr>
        </w:div>
        <w:div w:id="198980993">
          <w:marLeft w:val="0"/>
          <w:marRight w:val="0"/>
          <w:marTop w:val="0"/>
          <w:marBottom w:val="0"/>
          <w:divBdr>
            <w:top w:val="none" w:sz="0" w:space="0" w:color="auto"/>
            <w:left w:val="none" w:sz="0" w:space="0" w:color="auto"/>
            <w:bottom w:val="none" w:sz="0" w:space="0" w:color="auto"/>
            <w:right w:val="none" w:sz="0" w:space="0" w:color="auto"/>
          </w:divBdr>
        </w:div>
        <w:div w:id="672880966">
          <w:marLeft w:val="0"/>
          <w:marRight w:val="0"/>
          <w:marTop w:val="0"/>
          <w:marBottom w:val="0"/>
          <w:divBdr>
            <w:top w:val="none" w:sz="0" w:space="0" w:color="auto"/>
            <w:left w:val="none" w:sz="0" w:space="0" w:color="auto"/>
            <w:bottom w:val="none" w:sz="0" w:space="0" w:color="auto"/>
            <w:right w:val="none" w:sz="0" w:space="0" w:color="auto"/>
          </w:divBdr>
        </w:div>
        <w:div w:id="1964775317">
          <w:marLeft w:val="0"/>
          <w:marRight w:val="0"/>
          <w:marTop w:val="0"/>
          <w:marBottom w:val="0"/>
          <w:divBdr>
            <w:top w:val="none" w:sz="0" w:space="0" w:color="auto"/>
            <w:left w:val="none" w:sz="0" w:space="0" w:color="auto"/>
            <w:bottom w:val="none" w:sz="0" w:space="0" w:color="auto"/>
            <w:right w:val="none" w:sz="0" w:space="0" w:color="auto"/>
          </w:divBdr>
        </w:div>
        <w:div w:id="966787197">
          <w:marLeft w:val="0"/>
          <w:marRight w:val="0"/>
          <w:marTop w:val="0"/>
          <w:marBottom w:val="0"/>
          <w:divBdr>
            <w:top w:val="none" w:sz="0" w:space="0" w:color="auto"/>
            <w:left w:val="none" w:sz="0" w:space="0" w:color="auto"/>
            <w:bottom w:val="none" w:sz="0" w:space="0" w:color="auto"/>
            <w:right w:val="none" w:sz="0" w:space="0" w:color="auto"/>
          </w:divBdr>
        </w:div>
        <w:div w:id="1249389074">
          <w:marLeft w:val="0"/>
          <w:marRight w:val="0"/>
          <w:marTop w:val="0"/>
          <w:marBottom w:val="0"/>
          <w:divBdr>
            <w:top w:val="none" w:sz="0" w:space="0" w:color="auto"/>
            <w:left w:val="none" w:sz="0" w:space="0" w:color="auto"/>
            <w:bottom w:val="none" w:sz="0" w:space="0" w:color="auto"/>
            <w:right w:val="none" w:sz="0" w:space="0" w:color="auto"/>
          </w:divBdr>
        </w:div>
        <w:div w:id="65149773">
          <w:marLeft w:val="0"/>
          <w:marRight w:val="0"/>
          <w:marTop w:val="0"/>
          <w:marBottom w:val="0"/>
          <w:divBdr>
            <w:top w:val="none" w:sz="0" w:space="0" w:color="auto"/>
            <w:left w:val="none" w:sz="0" w:space="0" w:color="auto"/>
            <w:bottom w:val="none" w:sz="0" w:space="0" w:color="auto"/>
            <w:right w:val="none" w:sz="0" w:space="0" w:color="auto"/>
          </w:divBdr>
        </w:div>
        <w:div w:id="1974947181">
          <w:marLeft w:val="0"/>
          <w:marRight w:val="0"/>
          <w:marTop w:val="0"/>
          <w:marBottom w:val="0"/>
          <w:divBdr>
            <w:top w:val="none" w:sz="0" w:space="0" w:color="auto"/>
            <w:left w:val="none" w:sz="0" w:space="0" w:color="auto"/>
            <w:bottom w:val="none" w:sz="0" w:space="0" w:color="auto"/>
            <w:right w:val="none" w:sz="0" w:space="0" w:color="auto"/>
          </w:divBdr>
        </w:div>
        <w:div w:id="1793206361">
          <w:marLeft w:val="0"/>
          <w:marRight w:val="0"/>
          <w:marTop w:val="0"/>
          <w:marBottom w:val="0"/>
          <w:divBdr>
            <w:top w:val="none" w:sz="0" w:space="0" w:color="auto"/>
            <w:left w:val="none" w:sz="0" w:space="0" w:color="auto"/>
            <w:bottom w:val="none" w:sz="0" w:space="0" w:color="auto"/>
            <w:right w:val="none" w:sz="0" w:space="0" w:color="auto"/>
          </w:divBdr>
        </w:div>
        <w:div w:id="1820806550">
          <w:marLeft w:val="0"/>
          <w:marRight w:val="0"/>
          <w:marTop w:val="0"/>
          <w:marBottom w:val="0"/>
          <w:divBdr>
            <w:top w:val="none" w:sz="0" w:space="0" w:color="auto"/>
            <w:left w:val="none" w:sz="0" w:space="0" w:color="auto"/>
            <w:bottom w:val="none" w:sz="0" w:space="0" w:color="auto"/>
            <w:right w:val="none" w:sz="0" w:space="0" w:color="auto"/>
          </w:divBdr>
        </w:div>
        <w:div w:id="364184179">
          <w:marLeft w:val="0"/>
          <w:marRight w:val="0"/>
          <w:marTop w:val="0"/>
          <w:marBottom w:val="0"/>
          <w:divBdr>
            <w:top w:val="none" w:sz="0" w:space="0" w:color="auto"/>
            <w:left w:val="none" w:sz="0" w:space="0" w:color="auto"/>
            <w:bottom w:val="none" w:sz="0" w:space="0" w:color="auto"/>
            <w:right w:val="none" w:sz="0" w:space="0" w:color="auto"/>
          </w:divBdr>
        </w:div>
        <w:div w:id="217207692">
          <w:marLeft w:val="0"/>
          <w:marRight w:val="0"/>
          <w:marTop w:val="0"/>
          <w:marBottom w:val="0"/>
          <w:divBdr>
            <w:top w:val="none" w:sz="0" w:space="0" w:color="auto"/>
            <w:left w:val="none" w:sz="0" w:space="0" w:color="auto"/>
            <w:bottom w:val="none" w:sz="0" w:space="0" w:color="auto"/>
            <w:right w:val="none" w:sz="0" w:space="0" w:color="auto"/>
          </w:divBdr>
        </w:div>
        <w:div w:id="1276866841">
          <w:marLeft w:val="0"/>
          <w:marRight w:val="0"/>
          <w:marTop w:val="0"/>
          <w:marBottom w:val="0"/>
          <w:divBdr>
            <w:top w:val="none" w:sz="0" w:space="0" w:color="auto"/>
            <w:left w:val="none" w:sz="0" w:space="0" w:color="auto"/>
            <w:bottom w:val="none" w:sz="0" w:space="0" w:color="auto"/>
            <w:right w:val="none" w:sz="0" w:space="0" w:color="auto"/>
          </w:divBdr>
        </w:div>
        <w:div w:id="18044000">
          <w:marLeft w:val="0"/>
          <w:marRight w:val="0"/>
          <w:marTop w:val="0"/>
          <w:marBottom w:val="0"/>
          <w:divBdr>
            <w:top w:val="none" w:sz="0" w:space="0" w:color="auto"/>
            <w:left w:val="none" w:sz="0" w:space="0" w:color="auto"/>
            <w:bottom w:val="none" w:sz="0" w:space="0" w:color="auto"/>
            <w:right w:val="none" w:sz="0" w:space="0" w:color="auto"/>
          </w:divBdr>
        </w:div>
        <w:div w:id="31659308">
          <w:marLeft w:val="0"/>
          <w:marRight w:val="0"/>
          <w:marTop w:val="0"/>
          <w:marBottom w:val="0"/>
          <w:divBdr>
            <w:top w:val="none" w:sz="0" w:space="0" w:color="auto"/>
            <w:left w:val="none" w:sz="0" w:space="0" w:color="auto"/>
            <w:bottom w:val="none" w:sz="0" w:space="0" w:color="auto"/>
            <w:right w:val="none" w:sz="0" w:space="0" w:color="auto"/>
          </w:divBdr>
        </w:div>
        <w:div w:id="1045176524">
          <w:marLeft w:val="0"/>
          <w:marRight w:val="0"/>
          <w:marTop w:val="0"/>
          <w:marBottom w:val="0"/>
          <w:divBdr>
            <w:top w:val="none" w:sz="0" w:space="0" w:color="auto"/>
            <w:left w:val="none" w:sz="0" w:space="0" w:color="auto"/>
            <w:bottom w:val="none" w:sz="0" w:space="0" w:color="auto"/>
            <w:right w:val="none" w:sz="0" w:space="0" w:color="auto"/>
          </w:divBdr>
        </w:div>
        <w:div w:id="876704242">
          <w:marLeft w:val="0"/>
          <w:marRight w:val="0"/>
          <w:marTop w:val="0"/>
          <w:marBottom w:val="0"/>
          <w:divBdr>
            <w:top w:val="none" w:sz="0" w:space="0" w:color="auto"/>
            <w:left w:val="none" w:sz="0" w:space="0" w:color="auto"/>
            <w:bottom w:val="none" w:sz="0" w:space="0" w:color="auto"/>
            <w:right w:val="none" w:sz="0" w:space="0" w:color="auto"/>
          </w:divBdr>
        </w:div>
        <w:div w:id="170219762">
          <w:marLeft w:val="0"/>
          <w:marRight w:val="0"/>
          <w:marTop w:val="0"/>
          <w:marBottom w:val="0"/>
          <w:divBdr>
            <w:top w:val="none" w:sz="0" w:space="0" w:color="auto"/>
            <w:left w:val="none" w:sz="0" w:space="0" w:color="auto"/>
            <w:bottom w:val="none" w:sz="0" w:space="0" w:color="auto"/>
            <w:right w:val="none" w:sz="0" w:space="0" w:color="auto"/>
          </w:divBdr>
        </w:div>
        <w:div w:id="1592734449">
          <w:marLeft w:val="0"/>
          <w:marRight w:val="0"/>
          <w:marTop w:val="0"/>
          <w:marBottom w:val="0"/>
          <w:divBdr>
            <w:top w:val="none" w:sz="0" w:space="0" w:color="auto"/>
            <w:left w:val="none" w:sz="0" w:space="0" w:color="auto"/>
            <w:bottom w:val="none" w:sz="0" w:space="0" w:color="auto"/>
            <w:right w:val="none" w:sz="0" w:space="0" w:color="auto"/>
          </w:divBdr>
        </w:div>
        <w:div w:id="1795631718">
          <w:marLeft w:val="0"/>
          <w:marRight w:val="0"/>
          <w:marTop w:val="0"/>
          <w:marBottom w:val="0"/>
          <w:divBdr>
            <w:top w:val="none" w:sz="0" w:space="0" w:color="auto"/>
            <w:left w:val="none" w:sz="0" w:space="0" w:color="auto"/>
            <w:bottom w:val="none" w:sz="0" w:space="0" w:color="auto"/>
            <w:right w:val="none" w:sz="0" w:space="0" w:color="auto"/>
          </w:divBdr>
        </w:div>
        <w:div w:id="578246128">
          <w:marLeft w:val="0"/>
          <w:marRight w:val="0"/>
          <w:marTop w:val="0"/>
          <w:marBottom w:val="0"/>
          <w:divBdr>
            <w:top w:val="none" w:sz="0" w:space="0" w:color="auto"/>
            <w:left w:val="none" w:sz="0" w:space="0" w:color="auto"/>
            <w:bottom w:val="none" w:sz="0" w:space="0" w:color="auto"/>
            <w:right w:val="none" w:sz="0" w:space="0" w:color="auto"/>
          </w:divBdr>
        </w:div>
        <w:div w:id="2072380647">
          <w:marLeft w:val="0"/>
          <w:marRight w:val="0"/>
          <w:marTop w:val="0"/>
          <w:marBottom w:val="0"/>
          <w:divBdr>
            <w:top w:val="none" w:sz="0" w:space="0" w:color="auto"/>
            <w:left w:val="none" w:sz="0" w:space="0" w:color="auto"/>
            <w:bottom w:val="none" w:sz="0" w:space="0" w:color="auto"/>
            <w:right w:val="none" w:sz="0" w:space="0" w:color="auto"/>
          </w:divBdr>
        </w:div>
        <w:div w:id="310058356">
          <w:marLeft w:val="0"/>
          <w:marRight w:val="0"/>
          <w:marTop w:val="0"/>
          <w:marBottom w:val="0"/>
          <w:divBdr>
            <w:top w:val="none" w:sz="0" w:space="0" w:color="auto"/>
            <w:left w:val="none" w:sz="0" w:space="0" w:color="auto"/>
            <w:bottom w:val="none" w:sz="0" w:space="0" w:color="auto"/>
            <w:right w:val="none" w:sz="0" w:space="0" w:color="auto"/>
          </w:divBdr>
        </w:div>
        <w:div w:id="200289332">
          <w:marLeft w:val="0"/>
          <w:marRight w:val="0"/>
          <w:marTop w:val="0"/>
          <w:marBottom w:val="0"/>
          <w:divBdr>
            <w:top w:val="none" w:sz="0" w:space="0" w:color="auto"/>
            <w:left w:val="none" w:sz="0" w:space="0" w:color="auto"/>
            <w:bottom w:val="none" w:sz="0" w:space="0" w:color="auto"/>
            <w:right w:val="none" w:sz="0" w:space="0" w:color="auto"/>
          </w:divBdr>
        </w:div>
        <w:div w:id="1778671587">
          <w:marLeft w:val="0"/>
          <w:marRight w:val="0"/>
          <w:marTop w:val="0"/>
          <w:marBottom w:val="0"/>
          <w:divBdr>
            <w:top w:val="none" w:sz="0" w:space="0" w:color="auto"/>
            <w:left w:val="none" w:sz="0" w:space="0" w:color="auto"/>
            <w:bottom w:val="none" w:sz="0" w:space="0" w:color="auto"/>
            <w:right w:val="none" w:sz="0" w:space="0" w:color="auto"/>
          </w:divBdr>
        </w:div>
        <w:div w:id="977219633">
          <w:marLeft w:val="0"/>
          <w:marRight w:val="0"/>
          <w:marTop w:val="0"/>
          <w:marBottom w:val="0"/>
          <w:divBdr>
            <w:top w:val="none" w:sz="0" w:space="0" w:color="auto"/>
            <w:left w:val="none" w:sz="0" w:space="0" w:color="auto"/>
            <w:bottom w:val="none" w:sz="0" w:space="0" w:color="auto"/>
            <w:right w:val="none" w:sz="0" w:space="0" w:color="auto"/>
          </w:divBdr>
        </w:div>
        <w:div w:id="1413896348">
          <w:marLeft w:val="0"/>
          <w:marRight w:val="0"/>
          <w:marTop w:val="0"/>
          <w:marBottom w:val="0"/>
          <w:divBdr>
            <w:top w:val="none" w:sz="0" w:space="0" w:color="auto"/>
            <w:left w:val="none" w:sz="0" w:space="0" w:color="auto"/>
            <w:bottom w:val="none" w:sz="0" w:space="0" w:color="auto"/>
            <w:right w:val="none" w:sz="0" w:space="0" w:color="auto"/>
          </w:divBdr>
        </w:div>
        <w:div w:id="1321739">
          <w:marLeft w:val="0"/>
          <w:marRight w:val="0"/>
          <w:marTop w:val="0"/>
          <w:marBottom w:val="0"/>
          <w:divBdr>
            <w:top w:val="none" w:sz="0" w:space="0" w:color="auto"/>
            <w:left w:val="none" w:sz="0" w:space="0" w:color="auto"/>
            <w:bottom w:val="none" w:sz="0" w:space="0" w:color="auto"/>
            <w:right w:val="none" w:sz="0" w:space="0" w:color="auto"/>
          </w:divBdr>
        </w:div>
        <w:div w:id="1796102000">
          <w:marLeft w:val="0"/>
          <w:marRight w:val="0"/>
          <w:marTop w:val="0"/>
          <w:marBottom w:val="0"/>
          <w:divBdr>
            <w:top w:val="none" w:sz="0" w:space="0" w:color="auto"/>
            <w:left w:val="none" w:sz="0" w:space="0" w:color="auto"/>
            <w:bottom w:val="none" w:sz="0" w:space="0" w:color="auto"/>
            <w:right w:val="none" w:sz="0" w:space="0" w:color="auto"/>
          </w:divBdr>
        </w:div>
        <w:div w:id="132258096">
          <w:marLeft w:val="0"/>
          <w:marRight w:val="0"/>
          <w:marTop w:val="0"/>
          <w:marBottom w:val="0"/>
          <w:divBdr>
            <w:top w:val="none" w:sz="0" w:space="0" w:color="auto"/>
            <w:left w:val="none" w:sz="0" w:space="0" w:color="auto"/>
            <w:bottom w:val="none" w:sz="0" w:space="0" w:color="auto"/>
            <w:right w:val="none" w:sz="0" w:space="0" w:color="auto"/>
          </w:divBdr>
        </w:div>
        <w:div w:id="1385520284">
          <w:marLeft w:val="0"/>
          <w:marRight w:val="0"/>
          <w:marTop w:val="0"/>
          <w:marBottom w:val="0"/>
          <w:divBdr>
            <w:top w:val="none" w:sz="0" w:space="0" w:color="auto"/>
            <w:left w:val="none" w:sz="0" w:space="0" w:color="auto"/>
            <w:bottom w:val="none" w:sz="0" w:space="0" w:color="auto"/>
            <w:right w:val="none" w:sz="0" w:space="0" w:color="auto"/>
          </w:divBdr>
        </w:div>
        <w:div w:id="21904856">
          <w:marLeft w:val="0"/>
          <w:marRight w:val="0"/>
          <w:marTop w:val="0"/>
          <w:marBottom w:val="0"/>
          <w:divBdr>
            <w:top w:val="none" w:sz="0" w:space="0" w:color="auto"/>
            <w:left w:val="none" w:sz="0" w:space="0" w:color="auto"/>
            <w:bottom w:val="none" w:sz="0" w:space="0" w:color="auto"/>
            <w:right w:val="none" w:sz="0" w:space="0" w:color="auto"/>
          </w:divBdr>
        </w:div>
        <w:div w:id="646133597">
          <w:marLeft w:val="0"/>
          <w:marRight w:val="0"/>
          <w:marTop w:val="0"/>
          <w:marBottom w:val="0"/>
          <w:divBdr>
            <w:top w:val="none" w:sz="0" w:space="0" w:color="auto"/>
            <w:left w:val="none" w:sz="0" w:space="0" w:color="auto"/>
            <w:bottom w:val="none" w:sz="0" w:space="0" w:color="auto"/>
            <w:right w:val="none" w:sz="0" w:space="0" w:color="auto"/>
          </w:divBdr>
        </w:div>
        <w:div w:id="373576077">
          <w:marLeft w:val="0"/>
          <w:marRight w:val="0"/>
          <w:marTop w:val="0"/>
          <w:marBottom w:val="0"/>
          <w:divBdr>
            <w:top w:val="none" w:sz="0" w:space="0" w:color="auto"/>
            <w:left w:val="none" w:sz="0" w:space="0" w:color="auto"/>
            <w:bottom w:val="none" w:sz="0" w:space="0" w:color="auto"/>
            <w:right w:val="none" w:sz="0" w:space="0" w:color="auto"/>
          </w:divBdr>
        </w:div>
        <w:div w:id="1078989121">
          <w:marLeft w:val="0"/>
          <w:marRight w:val="0"/>
          <w:marTop w:val="0"/>
          <w:marBottom w:val="0"/>
          <w:divBdr>
            <w:top w:val="none" w:sz="0" w:space="0" w:color="auto"/>
            <w:left w:val="none" w:sz="0" w:space="0" w:color="auto"/>
            <w:bottom w:val="none" w:sz="0" w:space="0" w:color="auto"/>
            <w:right w:val="none" w:sz="0" w:space="0" w:color="auto"/>
          </w:divBdr>
        </w:div>
        <w:div w:id="2079404556">
          <w:marLeft w:val="0"/>
          <w:marRight w:val="0"/>
          <w:marTop w:val="0"/>
          <w:marBottom w:val="0"/>
          <w:divBdr>
            <w:top w:val="none" w:sz="0" w:space="0" w:color="auto"/>
            <w:left w:val="none" w:sz="0" w:space="0" w:color="auto"/>
            <w:bottom w:val="none" w:sz="0" w:space="0" w:color="auto"/>
            <w:right w:val="none" w:sz="0" w:space="0" w:color="auto"/>
          </w:divBdr>
        </w:div>
        <w:div w:id="60953677">
          <w:marLeft w:val="0"/>
          <w:marRight w:val="0"/>
          <w:marTop w:val="0"/>
          <w:marBottom w:val="0"/>
          <w:divBdr>
            <w:top w:val="none" w:sz="0" w:space="0" w:color="auto"/>
            <w:left w:val="none" w:sz="0" w:space="0" w:color="auto"/>
            <w:bottom w:val="none" w:sz="0" w:space="0" w:color="auto"/>
            <w:right w:val="none" w:sz="0" w:space="0" w:color="auto"/>
          </w:divBdr>
        </w:div>
        <w:div w:id="1739861036">
          <w:marLeft w:val="0"/>
          <w:marRight w:val="0"/>
          <w:marTop w:val="0"/>
          <w:marBottom w:val="0"/>
          <w:divBdr>
            <w:top w:val="none" w:sz="0" w:space="0" w:color="auto"/>
            <w:left w:val="none" w:sz="0" w:space="0" w:color="auto"/>
            <w:bottom w:val="none" w:sz="0" w:space="0" w:color="auto"/>
            <w:right w:val="none" w:sz="0" w:space="0" w:color="auto"/>
          </w:divBdr>
        </w:div>
        <w:div w:id="619728710">
          <w:marLeft w:val="0"/>
          <w:marRight w:val="0"/>
          <w:marTop w:val="0"/>
          <w:marBottom w:val="0"/>
          <w:divBdr>
            <w:top w:val="none" w:sz="0" w:space="0" w:color="auto"/>
            <w:left w:val="none" w:sz="0" w:space="0" w:color="auto"/>
            <w:bottom w:val="none" w:sz="0" w:space="0" w:color="auto"/>
            <w:right w:val="none" w:sz="0" w:space="0" w:color="auto"/>
          </w:divBdr>
        </w:div>
        <w:div w:id="1243490991">
          <w:marLeft w:val="0"/>
          <w:marRight w:val="0"/>
          <w:marTop w:val="0"/>
          <w:marBottom w:val="0"/>
          <w:divBdr>
            <w:top w:val="none" w:sz="0" w:space="0" w:color="auto"/>
            <w:left w:val="none" w:sz="0" w:space="0" w:color="auto"/>
            <w:bottom w:val="none" w:sz="0" w:space="0" w:color="auto"/>
            <w:right w:val="none" w:sz="0" w:space="0" w:color="auto"/>
          </w:divBdr>
        </w:div>
        <w:div w:id="464929145">
          <w:marLeft w:val="0"/>
          <w:marRight w:val="0"/>
          <w:marTop w:val="0"/>
          <w:marBottom w:val="0"/>
          <w:divBdr>
            <w:top w:val="none" w:sz="0" w:space="0" w:color="auto"/>
            <w:left w:val="none" w:sz="0" w:space="0" w:color="auto"/>
            <w:bottom w:val="none" w:sz="0" w:space="0" w:color="auto"/>
            <w:right w:val="none" w:sz="0" w:space="0" w:color="auto"/>
          </w:divBdr>
        </w:div>
        <w:div w:id="1245216680">
          <w:marLeft w:val="0"/>
          <w:marRight w:val="0"/>
          <w:marTop w:val="0"/>
          <w:marBottom w:val="0"/>
          <w:divBdr>
            <w:top w:val="none" w:sz="0" w:space="0" w:color="auto"/>
            <w:left w:val="none" w:sz="0" w:space="0" w:color="auto"/>
            <w:bottom w:val="none" w:sz="0" w:space="0" w:color="auto"/>
            <w:right w:val="none" w:sz="0" w:space="0" w:color="auto"/>
          </w:divBdr>
        </w:div>
        <w:div w:id="2101758396">
          <w:marLeft w:val="0"/>
          <w:marRight w:val="0"/>
          <w:marTop w:val="0"/>
          <w:marBottom w:val="0"/>
          <w:divBdr>
            <w:top w:val="none" w:sz="0" w:space="0" w:color="auto"/>
            <w:left w:val="none" w:sz="0" w:space="0" w:color="auto"/>
            <w:bottom w:val="none" w:sz="0" w:space="0" w:color="auto"/>
            <w:right w:val="none" w:sz="0" w:space="0" w:color="auto"/>
          </w:divBdr>
        </w:div>
        <w:div w:id="1217933931">
          <w:marLeft w:val="0"/>
          <w:marRight w:val="0"/>
          <w:marTop w:val="0"/>
          <w:marBottom w:val="0"/>
          <w:divBdr>
            <w:top w:val="none" w:sz="0" w:space="0" w:color="auto"/>
            <w:left w:val="none" w:sz="0" w:space="0" w:color="auto"/>
            <w:bottom w:val="none" w:sz="0" w:space="0" w:color="auto"/>
            <w:right w:val="none" w:sz="0" w:space="0" w:color="auto"/>
          </w:divBdr>
        </w:div>
        <w:div w:id="1299605622">
          <w:marLeft w:val="0"/>
          <w:marRight w:val="0"/>
          <w:marTop w:val="0"/>
          <w:marBottom w:val="0"/>
          <w:divBdr>
            <w:top w:val="none" w:sz="0" w:space="0" w:color="auto"/>
            <w:left w:val="none" w:sz="0" w:space="0" w:color="auto"/>
            <w:bottom w:val="none" w:sz="0" w:space="0" w:color="auto"/>
            <w:right w:val="none" w:sz="0" w:space="0" w:color="auto"/>
          </w:divBdr>
        </w:div>
        <w:div w:id="198469514">
          <w:marLeft w:val="0"/>
          <w:marRight w:val="0"/>
          <w:marTop w:val="0"/>
          <w:marBottom w:val="0"/>
          <w:divBdr>
            <w:top w:val="none" w:sz="0" w:space="0" w:color="auto"/>
            <w:left w:val="none" w:sz="0" w:space="0" w:color="auto"/>
            <w:bottom w:val="none" w:sz="0" w:space="0" w:color="auto"/>
            <w:right w:val="none" w:sz="0" w:space="0" w:color="auto"/>
          </w:divBdr>
        </w:div>
        <w:div w:id="913078700">
          <w:marLeft w:val="0"/>
          <w:marRight w:val="0"/>
          <w:marTop w:val="0"/>
          <w:marBottom w:val="0"/>
          <w:divBdr>
            <w:top w:val="none" w:sz="0" w:space="0" w:color="auto"/>
            <w:left w:val="none" w:sz="0" w:space="0" w:color="auto"/>
            <w:bottom w:val="none" w:sz="0" w:space="0" w:color="auto"/>
            <w:right w:val="none" w:sz="0" w:space="0" w:color="auto"/>
          </w:divBdr>
        </w:div>
        <w:div w:id="1828401297">
          <w:marLeft w:val="0"/>
          <w:marRight w:val="0"/>
          <w:marTop w:val="0"/>
          <w:marBottom w:val="0"/>
          <w:divBdr>
            <w:top w:val="none" w:sz="0" w:space="0" w:color="auto"/>
            <w:left w:val="none" w:sz="0" w:space="0" w:color="auto"/>
            <w:bottom w:val="none" w:sz="0" w:space="0" w:color="auto"/>
            <w:right w:val="none" w:sz="0" w:space="0" w:color="auto"/>
          </w:divBdr>
        </w:div>
        <w:div w:id="1060206781">
          <w:marLeft w:val="0"/>
          <w:marRight w:val="0"/>
          <w:marTop w:val="0"/>
          <w:marBottom w:val="0"/>
          <w:divBdr>
            <w:top w:val="none" w:sz="0" w:space="0" w:color="auto"/>
            <w:left w:val="none" w:sz="0" w:space="0" w:color="auto"/>
            <w:bottom w:val="none" w:sz="0" w:space="0" w:color="auto"/>
            <w:right w:val="none" w:sz="0" w:space="0" w:color="auto"/>
          </w:divBdr>
        </w:div>
        <w:div w:id="181672640">
          <w:marLeft w:val="0"/>
          <w:marRight w:val="0"/>
          <w:marTop w:val="0"/>
          <w:marBottom w:val="0"/>
          <w:divBdr>
            <w:top w:val="none" w:sz="0" w:space="0" w:color="auto"/>
            <w:left w:val="none" w:sz="0" w:space="0" w:color="auto"/>
            <w:bottom w:val="none" w:sz="0" w:space="0" w:color="auto"/>
            <w:right w:val="none" w:sz="0" w:space="0" w:color="auto"/>
          </w:divBdr>
        </w:div>
        <w:div w:id="1195270950">
          <w:marLeft w:val="0"/>
          <w:marRight w:val="0"/>
          <w:marTop w:val="0"/>
          <w:marBottom w:val="0"/>
          <w:divBdr>
            <w:top w:val="none" w:sz="0" w:space="0" w:color="auto"/>
            <w:left w:val="none" w:sz="0" w:space="0" w:color="auto"/>
            <w:bottom w:val="none" w:sz="0" w:space="0" w:color="auto"/>
            <w:right w:val="none" w:sz="0" w:space="0" w:color="auto"/>
          </w:divBdr>
        </w:div>
        <w:div w:id="1095052434">
          <w:marLeft w:val="0"/>
          <w:marRight w:val="0"/>
          <w:marTop w:val="0"/>
          <w:marBottom w:val="0"/>
          <w:divBdr>
            <w:top w:val="none" w:sz="0" w:space="0" w:color="auto"/>
            <w:left w:val="none" w:sz="0" w:space="0" w:color="auto"/>
            <w:bottom w:val="none" w:sz="0" w:space="0" w:color="auto"/>
            <w:right w:val="none" w:sz="0" w:space="0" w:color="auto"/>
          </w:divBdr>
        </w:div>
        <w:div w:id="2028603882">
          <w:marLeft w:val="0"/>
          <w:marRight w:val="0"/>
          <w:marTop w:val="0"/>
          <w:marBottom w:val="0"/>
          <w:divBdr>
            <w:top w:val="none" w:sz="0" w:space="0" w:color="auto"/>
            <w:left w:val="none" w:sz="0" w:space="0" w:color="auto"/>
            <w:bottom w:val="none" w:sz="0" w:space="0" w:color="auto"/>
            <w:right w:val="none" w:sz="0" w:space="0" w:color="auto"/>
          </w:divBdr>
        </w:div>
        <w:div w:id="1356228237">
          <w:marLeft w:val="0"/>
          <w:marRight w:val="0"/>
          <w:marTop w:val="0"/>
          <w:marBottom w:val="0"/>
          <w:divBdr>
            <w:top w:val="none" w:sz="0" w:space="0" w:color="auto"/>
            <w:left w:val="none" w:sz="0" w:space="0" w:color="auto"/>
            <w:bottom w:val="none" w:sz="0" w:space="0" w:color="auto"/>
            <w:right w:val="none" w:sz="0" w:space="0" w:color="auto"/>
          </w:divBdr>
        </w:div>
        <w:div w:id="1226450955">
          <w:marLeft w:val="0"/>
          <w:marRight w:val="0"/>
          <w:marTop w:val="0"/>
          <w:marBottom w:val="0"/>
          <w:divBdr>
            <w:top w:val="none" w:sz="0" w:space="0" w:color="auto"/>
            <w:left w:val="none" w:sz="0" w:space="0" w:color="auto"/>
            <w:bottom w:val="none" w:sz="0" w:space="0" w:color="auto"/>
            <w:right w:val="none" w:sz="0" w:space="0" w:color="auto"/>
          </w:divBdr>
        </w:div>
        <w:div w:id="1294412189">
          <w:marLeft w:val="0"/>
          <w:marRight w:val="0"/>
          <w:marTop w:val="0"/>
          <w:marBottom w:val="0"/>
          <w:divBdr>
            <w:top w:val="none" w:sz="0" w:space="0" w:color="auto"/>
            <w:left w:val="none" w:sz="0" w:space="0" w:color="auto"/>
            <w:bottom w:val="none" w:sz="0" w:space="0" w:color="auto"/>
            <w:right w:val="none" w:sz="0" w:space="0" w:color="auto"/>
          </w:divBdr>
        </w:div>
        <w:div w:id="9256630">
          <w:marLeft w:val="0"/>
          <w:marRight w:val="0"/>
          <w:marTop w:val="0"/>
          <w:marBottom w:val="0"/>
          <w:divBdr>
            <w:top w:val="none" w:sz="0" w:space="0" w:color="auto"/>
            <w:left w:val="none" w:sz="0" w:space="0" w:color="auto"/>
            <w:bottom w:val="none" w:sz="0" w:space="0" w:color="auto"/>
            <w:right w:val="none" w:sz="0" w:space="0" w:color="auto"/>
          </w:divBdr>
        </w:div>
        <w:div w:id="1630012939">
          <w:marLeft w:val="0"/>
          <w:marRight w:val="0"/>
          <w:marTop w:val="0"/>
          <w:marBottom w:val="0"/>
          <w:divBdr>
            <w:top w:val="none" w:sz="0" w:space="0" w:color="auto"/>
            <w:left w:val="none" w:sz="0" w:space="0" w:color="auto"/>
            <w:bottom w:val="none" w:sz="0" w:space="0" w:color="auto"/>
            <w:right w:val="none" w:sz="0" w:space="0" w:color="auto"/>
          </w:divBdr>
        </w:div>
        <w:div w:id="1431313586">
          <w:marLeft w:val="0"/>
          <w:marRight w:val="0"/>
          <w:marTop w:val="0"/>
          <w:marBottom w:val="0"/>
          <w:divBdr>
            <w:top w:val="none" w:sz="0" w:space="0" w:color="auto"/>
            <w:left w:val="none" w:sz="0" w:space="0" w:color="auto"/>
            <w:bottom w:val="none" w:sz="0" w:space="0" w:color="auto"/>
            <w:right w:val="none" w:sz="0" w:space="0" w:color="auto"/>
          </w:divBdr>
        </w:div>
        <w:div w:id="1615822247">
          <w:marLeft w:val="0"/>
          <w:marRight w:val="0"/>
          <w:marTop w:val="0"/>
          <w:marBottom w:val="0"/>
          <w:divBdr>
            <w:top w:val="none" w:sz="0" w:space="0" w:color="auto"/>
            <w:left w:val="none" w:sz="0" w:space="0" w:color="auto"/>
            <w:bottom w:val="none" w:sz="0" w:space="0" w:color="auto"/>
            <w:right w:val="none" w:sz="0" w:space="0" w:color="auto"/>
          </w:divBdr>
        </w:div>
        <w:div w:id="667244757">
          <w:marLeft w:val="0"/>
          <w:marRight w:val="0"/>
          <w:marTop w:val="0"/>
          <w:marBottom w:val="0"/>
          <w:divBdr>
            <w:top w:val="none" w:sz="0" w:space="0" w:color="auto"/>
            <w:left w:val="none" w:sz="0" w:space="0" w:color="auto"/>
            <w:bottom w:val="none" w:sz="0" w:space="0" w:color="auto"/>
            <w:right w:val="none" w:sz="0" w:space="0" w:color="auto"/>
          </w:divBdr>
        </w:div>
        <w:div w:id="2067489601">
          <w:marLeft w:val="0"/>
          <w:marRight w:val="0"/>
          <w:marTop w:val="0"/>
          <w:marBottom w:val="0"/>
          <w:divBdr>
            <w:top w:val="none" w:sz="0" w:space="0" w:color="auto"/>
            <w:left w:val="none" w:sz="0" w:space="0" w:color="auto"/>
            <w:bottom w:val="none" w:sz="0" w:space="0" w:color="auto"/>
            <w:right w:val="none" w:sz="0" w:space="0" w:color="auto"/>
          </w:divBdr>
        </w:div>
        <w:div w:id="1252200669">
          <w:marLeft w:val="0"/>
          <w:marRight w:val="0"/>
          <w:marTop w:val="0"/>
          <w:marBottom w:val="0"/>
          <w:divBdr>
            <w:top w:val="none" w:sz="0" w:space="0" w:color="auto"/>
            <w:left w:val="none" w:sz="0" w:space="0" w:color="auto"/>
            <w:bottom w:val="none" w:sz="0" w:space="0" w:color="auto"/>
            <w:right w:val="none" w:sz="0" w:space="0" w:color="auto"/>
          </w:divBdr>
        </w:div>
        <w:div w:id="1970865124">
          <w:marLeft w:val="0"/>
          <w:marRight w:val="0"/>
          <w:marTop w:val="0"/>
          <w:marBottom w:val="0"/>
          <w:divBdr>
            <w:top w:val="none" w:sz="0" w:space="0" w:color="auto"/>
            <w:left w:val="none" w:sz="0" w:space="0" w:color="auto"/>
            <w:bottom w:val="none" w:sz="0" w:space="0" w:color="auto"/>
            <w:right w:val="none" w:sz="0" w:space="0" w:color="auto"/>
          </w:divBdr>
        </w:div>
      </w:divsChild>
    </w:div>
    <w:div w:id="1494030746">
      <w:bodyDiv w:val="1"/>
      <w:marLeft w:val="0"/>
      <w:marRight w:val="0"/>
      <w:marTop w:val="0"/>
      <w:marBottom w:val="0"/>
      <w:divBdr>
        <w:top w:val="none" w:sz="0" w:space="0" w:color="auto"/>
        <w:left w:val="none" w:sz="0" w:space="0" w:color="auto"/>
        <w:bottom w:val="none" w:sz="0" w:space="0" w:color="auto"/>
        <w:right w:val="none" w:sz="0" w:space="0" w:color="auto"/>
      </w:divBdr>
    </w:div>
    <w:div w:id="1999074100">
      <w:bodyDiv w:val="1"/>
      <w:marLeft w:val="0"/>
      <w:marRight w:val="0"/>
      <w:marTop w:val="0"/>
      <w:marBottom w:val="0"/>
      <w:divBdr>
        <w:top w:val="none" w:sz="0" w:space="0" w:color="auto"/>
        <w:left w:val="none" w:sz="0" w:space="0" w:color="auto"/>
        <w:bottom w:val="none" w:sz="0" w:space="0" w:color="auto"/>
        <w:right w:val="none" w:sz="0" w:space="0" w:color="auto"/>
      </w:divBdr>
    </w:div>
    <w:div w:id="200350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dg-ffm.de/praesen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i-frankfurt.de/45426646/Broschuere-Wissenschaftliches-Arbeit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dg-ffm.de/praesentation" TargetMode="External"/><Relationship Id="rId5" Type="http://schemas.openxmlformats.org/officeDocument/2006/relationships/settings" Target="settings.xml"/><Relationship Id="rId15" Type="http://schemas.openxmlformats.org/officeDocument/2006/relationships/image" Target="media/image3.pn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85F4-101E-483D-9AE0-12075813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5174</Words>
  <Characters>32603</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Stadtschulamt</Company>
  <LinksUpToDate>false</LinksUpToDate>
  <CharactersWithSpaces>37702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hbarske</dc:creator>
  <cp:lastModifiedBy>Bok, Reinhard</cp:lastModifiedBy>
  <cp:revision>12</cp:revision>
  <dcterms:created xsi:type="dcterms:W3CDTF">2018-08-01T13:01:00Z</dcterms:created>
  <dcterms:modified xsi:type="dcterms:W3CDTF">2018-09-11T08:26:00Z</dcterms:modified>
</cp:coreProperties>
</file>